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26" w:rsidRDefault="00861AEE">
      <w:r>
        <w:rPr>
          <w:b/>
        </w:rPr>
        <w:t>RESUME-</w:t>
      </w:r>
      <w:r w:rsidR="00257C97">
        <w:t>Charles</w:t>
      </w:r>
      <w:r>
        <w:t xml:space="preserve"> Kenneth Webb</w:t>
      </w:r>
    </w:p>
    <w:p w:rsidR="004B09F7" w:rsidRDefault="004B09F7"/>
    <w:p w:rsidR="004B09F7" w:rsidRPr="004B09F7" w:rsidRDefault="00257C97">
      <w:pPr>
        <w:rPr>
          <w:b/>
        </w:rPr>
      </w:pPr>
      <w:r>
        <w:rPr>
          <w:b/>
        </w:rPr>
        <w:t>PERSONAL DATA</w:t>
      </w:r>
    </w:p>
    <w:p w:rsidR="004B09F7" w:rsidRDefault="004B09F7"/>
    <w:p w:rsidR="004B09F7" w:rsidRDefault="00F74E37">
      <w:r>
        <w:t>Associate</w:t>
      </w:r>
      <w:r w:rsidR="004B09F7">
        <w:t xml:space="preserve"> Professor</w:t>
      </w:r>
    </w:p>
    <w:p w:rsidR="00257C97" w:rsidRDefault="00F74E37">
      <w:r>
        <w:t>3</w:t>
      </w:r>
      <w:r w:rsidR="00257C97">
        <w:t>01 Rhodes Hall</w:t>
      </w:r>
    </w:p>
    <w:p w:rsidR="004B09F7" w:rsidRDefault="004B09F7">
      <w:r>
        <w:t>Department of Bioengineering</w:t>
      </w:r>
    </w:p>
    <w:p w:rsidR="004B09F7" w:rsidRDefault="004B09F7">
      <w:smartTag w:uri="urn:schemas-microsoft-com:office:smarttags" w:element="place">
        <w:smartTag w:uri="urn:schemas-microsoft-com:office:smarttags" w:element="PlaceName">
          <w:r>
            <w:t>Clemson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4B09F7" w:rsidRDefault="004B09F7">
      <w:smartTag w:uri="urn:schemas-microsoft-com:office:smarttags" w:element="place">
        <w:smartTag w:uri="urn:schemas-microsoft-com:office:smarttags" w:element="City">
          <w:r>
            <w:t>Clemson</w:t>
          </w:r>
        </w:smartTag>
        <w:r>
          <w:t xml:space="preserve">, </w:t>
        </w:r>
        <w:smartTag w:uri="urn:schemas-microsoft-com:office:smarttags" w:element="State">
          <w:r>
            <w:t>SC</w:t>
          </w:r>
        </w:smartTag>
        <w:r>
          <w:t xml:space="preserve"> </w:t>
        </w:r>
        <w:smartTag w:uri="urn:schemas-microsoft-com:office:smarttags" w:element="PostalCode">
          <w:r>
            <w:t>29634-0905</w:t>
          </w:r>
        </w:smartTag>
      </w:smartTag>
    </w:p>
    <w:p w:rsidR="004B09F7" w:rsidRDefault="004B09F7">
      <w:r>
        <w:t>864/656-7603</w:t>
      </w:r>
    </w:p>
    <w:p w:rsidR="004B09F7" w:rsidRDefault="00942CA1">
      <w:hyperlink r:id="rId7" w:history="1">
        <w:r w:rsidR="004B09F7" w:rsidRPr="00D008C1">
          <w:rPr>
            <w:rStyle w:val="Hyperlink"/>
          </w:rPr>
          <w:t>kwebb@clemson.edu</w:t>
        </w:r>
      </w:hyperlink>
    </w:p>
    <w:p w:rsidR="004B09F7" w:rsidRDefault="004B09F7"/>
    <w:p w:rsidR="004B09F7" w:rsidRPr="004B09F7" w:rsidRDefault="004B09F7">
      <w:pPr>
        <w:rPr>
          <w:b/>
        </w:rPr>
      </w:pPr>
      <w:r w:rsidRPr="004B09F7">
        <w:rPr>
          <w:b/>
        </w:rPr>
        <w:t>EDUCATION:</w:t>
      </w:r>
    </w:p>
    <w:p w:rsidR="004B09F7" w:rsidRDefault="004B09F7"/>
    <w:p w:rsidR="004B09F7" w:rsidRDefault="004B09F7">
      <w:r>
        <w:t xml:space="preserve">Ph. D.,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  <w:r>
        <w:t xml:space="preserve"> (1999), Bioengineering</w:t>
      </w:r>
    </w:p>
    <w:p w:rsidR="004B09F7" w:rsidRDefault="004B09F7">
      <w:r>
        <w:t xml:space="preserve">B. S., </w:t>
      </w:r>
      <w:smartTag w:uri="urn:schemas-microsoft-com:office:smarttags" w:element="place">
        <w:smartTag w:uri="urn:schemas-microsoft-com:office:smarttags" w:element="PlaceName">
          <w:r>
            <w:t>Clemson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(1992), Agricultural and Biological Engineering</w:t>
      </w:r>
    </w:p>
    <w:p w:rsidR="004B09F7" w:rsidRDefault="004B09F7"/>
    <w:p w:rsidR="004B09F7" w:rsidRPr="004B09F7" w:rsidRDefault="00257C97">
      <w:pPr>
        <w:rPr>
          <w:b/>
        </w:rPr>
      </w:pPr>
      <w:r>
        <w:rPr>
          <w:b/>
        </w:rPr>
        <w:t>PROFESSIONAL EXPERIENCE</w:t>
      </w:r>
    </w:p>
    <w:p w:rsidR="004B09F7" w:rsidRDefault="004B09F7"/>
    <w:p w:rsidR="00DC5EF0" w:rsidRDefault="00DC5EF0" w:rsidP="004B09F7">
      <w:pPr>
        <w:ind w:left="1440" w:hanging="1440"/>
      </w:pPr>
      <w:r>
        <w:t>2012-</w:t>
      </w:r>
      <w:r>
        <w:tab/>
        <w:t>Clemson University, Associate Chair and Director of Undergraduate Studies, Dept. of Bioengineering</w:t>
      </w:r>
    </w:p>
    <w:p w:rsidR="00447DD6" w:rsidRDefault="00447DD6" w:rsidP="004B09F7">
      <w:pPr>
        <w:ind w:left="1440" w:hanging="1440"/>
      </w:pPr>
      <w:r>
        <w:t>2009-</w:t>
      </w:r>
      <w:r w:rsidR="00DC5EF0">
        <w:t>2012</w:t>
      </w:r>
      <w:r>
        <w:tab/>
        <w:t>Clemson University, Undergraduate Program Coordinator, Dept. of Bioengineering</w:t>
      </w:r>
    </w:p>
    <w:p w:rsidR="00447DD6" w:rsidRDefault="00447DD6" w:rsidP="004B09F7">
      <w:pPr>
        <w:ind w:left="1440" w:hanging="1440"/>
      </w:pPr>
      <w:r>
        <w:t>2009-</w:t>
      </w:r>
      <w:r>
        <w:tab/>
        <w:t>Clemson University, Associate Professor, Dept. of Bioengineering</w:t>
      </w:r>
    </w:p>
    <w:p w:rsidR="004B09F7" w:rsidRDefault="004B09F7" w:rsidP="004B09F7">
      <w:pPr>
        <w:ind w:left="1440" w:hanging="1440"/>
      </w:pPr>
      <w:r>
        <w:t>2004-</w:t>
      </w:r>
      <w:r>
        <w:tab/>
        <w:t>Medical University of South Carolina, Assistant Professor, College of Graduate Studies</w:t>
      </w:r>
    </w:p>
    <w:p w:rsidR="004B09F7" w:rsidRDefault="004B09F7" w:rsidP="004B09F7">
      <w:r>
        <w:t>2003-</w:t>
      </w:r>
      <w:r w:rsidR="00447DD6">
        <w:t>2009</w:t>
      </w:r>
      <w:r>
        <w:tab/>
        <w:t>Clemson University, Assistant Professor, Dept. of Bioengineering</w:t>
      </w:r>
    </w:p>
    <w:p w:rsidR="004B09F7" w:rsidRDefault="004B09F7" w:rsidP="004B09F7">
      <w:pPr>
        <w:ind w:left="1440" w:hanging="1440"/>
      </w:pPr>
      <w:r>
        <w:t>2000-2003</w:t>
      </w:r>
      <w:r>
        <w:tab/>
        <w:t xml:space="preserve">University of </w:t>
      </w:r>
      <w:smartTag w:uri="urn:schemas-microsoft-com:office:smarttags" w:element="place">
        <w:smartTag w:uri="urn:schemas-microsoft-com:office:smarttags" w:element="State">
          <w:r>
            <w:t>Utah</w:t>
          </w:r>
        </w:smartTag>
      </w:smartTag>
      <w:r>
        <w:t>, Research Assistant Professor, Dept. of Bioengineering</w:t>
      </w:r>
    </w:p>
    <w:p w:rsidR="004B09F7" w:rsidRDefault="004B09F7" w:rsidP="004B09F7">
      <w:pPr>
        <w:ind w:left="1440" w:hanging="1440"/>
      </w:pPr>
      <w:r>
        <w:t>1999-2000</w:t>
      </w:r>
      <w:r>
        <w:tab/>
        <w:t xml:space="preserve">University of </w:t>
      </w:r>
      <w:smartTag w:uri="urn:schemas-microsoft-com:office:smarttags" w:element="place">
        <w:smartTag w:uri="urn:schemas-microsoft-com:office:smarttags" w:element="State">
          <w:r>
            <w:t>Utah</w:t>
          </w:r>
        </w:smartTag>
      </w:smartTag>
      <w:r>
        <w:t>, Post-Doctoral Research Associate, Dept. of Bioengineering</w:t>
      </w:r>
    </w:p>
    <w:p w:rsidR="004B09F7" w:rsidRDefault="004B09F7" w:rsidP="004B09F7">
      <w:pPr>
        <w:ind w:left="1440" w:hanging="1440"/>
      </w:pPr>
    </w:p>
    <w:p w:rsidR="004B09F7" w:rsidRPr="004B09F7" w:rsidRDefault="00257C97" w:rsidP="004B09F7">
      <w:pPr>
        <w:ind w:left="1440" w:hanging="1440"/>
        <w:rPr>
          <w:b/>
        </w:rPr>
      </w:pPr>
      <w:r>
        <w:rPr>
          <w:b/>
        </w:rPr>
        <w:t>MEMBERSHIPS</w:t>
      </w:r>
    </w:p>
    <w:p w:rsidR="004B09F7" w:rsidRDefault="004B09F7" w:rsidP="004B09F7">
      <w:pPr>
        <w:ind w:left="1440" w:hanging="1440"/>
      </w:pPr>
    </w:p>
    <w:p w:rsidR="004B09F7" w:rsidRDefault="004B09F7" w:rsidP="004B09F7">
      <w:pPr>
        <w:ind w:left="1440" w:hanging="1440"/>
      </w:pPr>
      <w:r>
        <w:t>Member, Society for Biomaterials (2001-)</w:t>
      </w:r>
    </w:p>
    <w:p w:rsidR="004B09F7" w:rsidRDefault="004B09F7" w:rsidP="004B09F7">
      <w:pPr>
        <w:ind w:left="1440" w:hanging="1440"/>
      </w:pPr>
      <w:r>
        <w:t>Member, Tissue Engineering Special Interest Group (2002-)</w:t>
      </w:r>
    </w:p>
    <w:p w:rsidR="00257C97" w:rsidRDefault="00257C97" w:rsidP="004B09F7">
      <w:pPr>
        <w:ind w:left="1440" w:hanging="1440"/>
      </w:pPr>
    </w:p>
    <w:p w:rsidR="00257C97" w:rsidRPr="00257C97" w:rsidRDefault="00257C97" w:rsidP="004B09F7">
      <w:pPr>
        <w:ind w:left="1440" w:hanging="1440"/>
        <w:rPr>
          <w:b/>
        </w:rPr>
      </w:pPr>
      <w:r w:rsidRPr="00257C97">
        <w:rPr>
          <w:b/>
        </w:rPr>
        <w:t>PROFESSIONAL ACTIVITIES</w:t>
      </w:r>
    </w:p>
    <w:p w:rsidR="00257C97" w:rsidRDefault="00257C97" w:rsidP="004B09F7">
      <w:pPr>
        <w:ind w:left="1440" w:hanging="1440"/>
      </w:pPr>
    </w:p>
    <w:p w:rsidR="002014FA" w:rsidRDefault="002014FA" w:rsidP="002014FA">
      <w:pPr>
        <w:ind w:left="720" w:hanging="720"/>
      </w:pPr>
      <w:r>
        <w:t>Organizer and Session Chair-Biomaterial-based bridges for neural regeneration Symposium for 2007 Society for Biomaterials meeting</w:t>
      </w:r>
    </w:p>
    <w:p w:rsidR="00257C97" w:rsidRDefault="00257C97" w:rsidP="004B09F7">
      <w:pPr>
        <w:ind w:left="1440" w:hanging="1440"/>
      </w:pPr>
      <w:r>
        <w:t>Vice-Chair, Tissue Engineering Special Interest Group (2005-2006)</w:t>
      </w:r>
    </w:p>
    <w:p w:rsidR="00257C97" w:rsidRDefault="00257C97" w:rsidP="004B09F7">
      <w:pPr>
        <w:ind w:left="1440" w:hanging="1440"/>
      </w:pPr>
      <w:r>
        <w:t>Abstract reviewer, Society for Biomaterials 2005</w:t>
      </w:r>
      <w:r w:rsidR="00B32E28">
        <w:t>, 2009</w:t>
      </w:r>
      <w:r>
        <w:t xml:space="preserve"> Annual Meeting</w:t>
      </w:r>
    </w:p>
    <w:p w:rsidR="006F60E5" w:rsidRDefault="006F60E5" w:rsidP="006F60E5">
      <w:pPr>
        <w:ind w:left="1440" w:hanging="1440"/>
      </w:pPr>
      <w:r>
        <w:t>Ad-hoc reviewer, Acta Biomaterialia</w:t>
      </w:r>
    </w:p>
    <w:p w:rsidR="004B3DD3" w:rsidRDefault="004B3DD3" w:rsidP="004B09F7">
      <w:pPr>
        <w:ind w:left="1440" w:hanging="1440"/>
      </w:pPr>
      <w:r>
        <w:t>Ad-hoc reviewer, Journal of Biomedical Materials Research</w:t>
      </w:r>
    </w:p>
    <w:p w:rsidR="00471185" w:rsidRDefault="00471185" w:rsidP="004B09F7">
      <w:pPr>
        <w:ind w:left="1440" w:hanging="1440"/>
      </w:pPr>
      <w:r>
        <w:t>Ad-hoc reviewer, Journal of Biomaterials Science, Polymer Edition</w:t>
      </w:r>
    </w:p>
    <w:p w:rsidR="00471185" w:rsidRDefault="00471185" w:rsidP="004B09F7">
      <w:pPr>
        <w:ind w:left="1440" w:hanging="1440"/>
      </w:pPr>
      <w:r>
        <w:t>Ad-hoc reviewer, Journal of Applied Polymer Science</w:t>
      </w:r>
    </w:p>
    <w:p w:rsidR="004B3DD3" w:rsidRDefault="004B3DD3" w:rsidP="004B09F7">
      <w:pPr>
        <w:ind w:left="1440" w:hanging="1440"/>
      </w:pPr>
      <w:r>
        <w:lastRenderedPageBreak/>
        <w:t>Ad-hoc reviewer, Macromolecules</w:t>
      </w:r>
    </w:p>
    <w:p w:rsidR="00EB5927" w:rsidRDefault="00EB5927" w:rsidP="006F60E5">
      <w:pPr>
        <w:ind w:left="1440" w:hanging="1440"/>
      </w:pPr>
    </w:p>
    <w:p w:rsidR="00EB5927" w:rsidRDefault="00EB5927" w:rsidP="00EB5927">
      <w:pPr>
        <w:ind w:left="1440" w:hanging="1440"/>
      </w:pPr>
      <w:r>
        <w:t xml:space="preserve">Ad-hoc reviewer, </w:t>
      </w:r>
      <w:proofErr w:type="spellStart"/>
      <w:r>
        <w:t>Biomacromolecules</w:t>
      </w:r>
      <w:proofErr w:type="spellEnd"/>
    </w:p>
    <w:p w:rsidR="006F60E5" w:rsidRDefault="006F60E5" w:rsidP="006F60E5">
      <w:pPr>
        <w:ind w:left="1440" w:hanging="1440"/>
      </w:pPr>
      <w:r>
        <w:t>Ad-hoc reviewer, Chemistry of Materials</w:t>
      </w:r>
    </w:p>
    <w:p w:rsidR="006F60E5" w:rsidRDefault="006F60E5" w:rsidP="006F60E5">
      <w:pPr>
        <w:ind w:left="1440" w:hanging="1440"/>
      </w:pPr>
      <w:r>
        <w:t>Ad-hoc reviewer, Journal of Controlled Release</w:t>
      </w:r>
    </w:p>
    <w:p w:rsidR="00B35286" w:rsidRDefault="00B35286" w:rsidP="004B09F7">
      <w:pPr>
        <w:ind w:left="1440" w:hanging="1440"/>
      </w:pPr>
      <w:r>
        <w:t>Ad-hoc reviewer, Transactions on Neural Systems and Rehabilitation Engineering</w:t>
      </w:r>
    </w:p>
    <w:p w:rsidR="008075EE" w:rsidRDefault="008075EE" w:rsidP="004B09F7">
      <w:pPr>
        <w:ind w:left="1440" w:hanging="1440"/>
      </w:pPr>
      <w:r>
        <w:t>Ad-hoc reviewer, Biophysical Journal</w:t>
      </w:r>
    </w:p>
    <w:p w:rsidR="006F60E5" w:rsidRDefault="006F60E5" w:rsidP="004B09F7">
      <w:pPr>
        <w:ind w:left="1440" w:hanging="1440"/>
      </w:pPr>
      <w:r>
        <w:t>Ad-hoc reviewer, American Association of Textile Chemists and Colorists (AATCC)</w:t>
      </w:r>
    </w:p>
    <w:p w:rsidR="006F60E5" w:rsidRDefault="006F60E5" w:rsidP="006F60E5">
      <w:pPr>
        <w:ind w:left="1440" w:hanging="1440"/>
      </w:pPr>
      <w:r>
        <w:t>Ad-hoc reviewer, Reproductive Biomedicine Online</w:t>
      </w:r>
    </w:p>
    <w:p w:rsidR="004B09F7" w:rsidRDefault="00390205" w:rsidP="004B09F7">
      <w:pPr>
        <w:ind w:left="1440" w:hanging="1440"/>
      </w:pPr>
      <w:r>
        <w:t>Stage One Panel Member-NIH Cardiovascular Sciences Study Section I (2008)</w:t>
      </w:r>
    </w:p>
    <w:p w:rsidR="00927FA6" w:rsidRDefault="00927FA6" w:rsidP="004B09F7">
      <w:pPr>
        <w:ind w:left="1440" w:hanging="1440"/>
      </w:pPr>
      <w:r>
        <w:t>Reviewer, NIH/NIDCD P50 Clinical Research Center Grant Application (2009)</w:t>
      </w:r>
    </w:p>
    <w:p w:rsidR="00EA279C" w:rsidRDefault="00EA279C" w:rsidP="004B09F7">
      <w:pPr>
        <w:ind w:left="1440" w:hanging="1440"/>
      </w:pPr>
      <w:r>
        <w:t>Member, Special Emphasis Panel/Scientific Review Group 2012/01 ZRG1 MOSS-S (10) B</w:t>
      </w:r>
      <w:r w:rsidR="00942CA1">
        <w:t xml:space="preserve"> (2011</w:t>
      </w:r>
      <w:proofErr w:type="gramStart"/>
      <w:r w:rsidR="00942CA1">
        <w:t>-)</w:t>
      </w:r>
      <w:proofErr w:type="gramEnd"/>
    </w:p>
    <w:p w:rsidR="00390205" w:rsidRDefault="00390205" w:rsidP="004B09F7">
      <w:pPr>
        <w:ind w:left="1440" w:hanging="1440"/>
      </w:pPr>
    </w:p>
    <w:p w:rsidR="008075EE" w:rsidRDefault="008075EE" w:rsidP="004B09F7">
      <w:pPr>
        <w:ind w:left="1440" w:hanging="1440"/>
      </w:pPr>
    </w:p>
    <w:p w:rsidR="004B09F7" w:rsidRPr="004B09F7" w:rsidRDefault="004B09F7" w:rsidP="004B09F7">
      <w:pPr>
        <w:ind w:left="1440" w:hanging="1440"/>
        <w:rPr>
          <w:b/>
        </w:rPr>
      </w:pPr>
      <w:r w:rsidRPr="004B09F7">
        <w:rPr>
          <w:b/>
        </w:rPr>
        <w:t>PUBLICATIONS:</w:t>
      </w:r>
    </w:p>
    <w:p w:rsidR="004B09F7" w:rsidRDefault="004B09F7" w:rsidP="004B09F7">
      <w:pPr>
        <w:ind w:left="1440" w:hanging="1440"/>
      </w:pPr>
    </w:p>
    <w:p w:rsidR="004B09F7" w:rsidRPr="004B09F7" w:rsidRDefault="004B09F7" w:rsidP="004B09F7">
      <w:pPr>
        <w:ind w:left="1440" w:hanging="1440"/>
        <w:rPr>
          <w:b/>
          <w:u w:val="single"/>
        </w:rPr>
      </w:pPr>
      <w:r w:rsidRPr="004B09F7">
        <w:rPr>
          <w:b/>
          <w:u w:val="single"/>
        </w:rPr>
        <w:t>Refereed Journal Publications</w:t>
      </w:r>
    </w:p>
    <w:p w:rsidR="00447DD6" w:rsidRDefault="00447DD6" w:rsidP="004B09F7">
      <w:pPr>
        <w:ind w:left="1440" w:hanging="1440"/>
      </w:pPr>
    </w:p>
    <w:p w:rsidR="00D71D38" w:rsidRPr="003F2AC4" w:rsidRDefault="00D71D38" w:rsidP="00DC5EF0">
      <w:pPr>
        <w:ind w:left="720" w:hanging="720"/>
      </w:pPr>
      <w:r>
        <w:t xml:space="preserve">J. Zhang, A. Sen, E. Cho, J. S. Lee, and </w:t>
      </w:r>
      <w:r w:rsidRPr="00D71D38">
        <w:rPr>
          <w:u w:val="single"/>
        </w:rPr>
        <w:t>K. Webb</w:t>
      </w:r>
      <w:r>
        <w:t>. “</w:t>
      </w:r>
      <w:proofErr w:type="spellStart"/>
      <w:r>
        <w:t>Poloxamine</w:t>
      </w:r>
      <w:proofErr w:type="spellEnd"/>
      <w:r>
        <w:t xml:space="preserve">/fibrin hybrid hydrogels for controlled release of </w:t>
      </w:r>
      <w:r w:rsidR="00F75CCE">
        <w:t xml:space="preserve">nonviral vectors” submitted </w:t>
      </w:r>
      <w:r w:rsidR="00942CA1">
        <w:t>12/2012 Journal of Tissue Engineering and Regenerative Medicine</w:t>
      </w:r>
      <w:bookmarkStart w:id="0" w:name="_GoBack"/>
      <w:bookmarkEnd w:id="0"/>
      <w:r>
        <w:t>.</w:t>
      </w:r>
    </w:p>
    <w:p w:rsidR="00D71D38" w:rsidRDefault="00D71D38" w:rsidP="00447DD6">
      <w:pPr>
        <w:ind w:left="720" w:hanging="720"/>
      </w:pPr>
    </w:p>
    <w:p w:rsidR="00E117F0" w:rsidRDefault="00E117F0" w:rsidP="00447DD6">
      <w:pPr>
        <w:ind w:left="720" w:hanging="720"/>
      </w:pPr>
      <w:r>
        <w:t xml:space="preserve">E. Cho, J. S. Lee, and </w:t>
      </w:r>
      <w:r w:rsidRPr="00E117F0">
        <w:rPr>
          <w:u w:val="single"/>
        </w:rPr>
        <w:t>K. Webb</w:t>
      </w:r>
      <w:r>
        <w:t xml:space="preserve">. “Formulation and characterization of </w:t>
      </w:r>
      <w:proofErr w:type="spellStart"/>
      <w:r>
        <w:t>poloxamine</w:t>
      </w:r>
      <w:proofErr w:type="spellEnd"/>
      <w:r>
        <w:t xml:space="preserve">-based hydrogels as tissue sealants.” Acta Biomaterialia </w:t>
      </w:r>
      <w:r w:rsidRPr="00E117F0">
        <w:rPr>
          <w:b/>
        </w:rPr>
        <w:t>8</w:t>
      </w:r>
      <w:r>
        <w:t>:2223-2232 (2012).</w:t>
      </w:r>
    </w:p>
    <w:p w:rsidR="00E117F0" w:rsidRDefault="00E117F0" w:rsidP="00447DD6">
      <w:pPr>
        <w:ind w:left="720" w:hanging="720"/>
      </w:pPr>
    </w:p>
    <w:p w:rsidR="001B3C18" w:rsidRDefault="001B3C18" w:rsidP="00447DD6">
      <w:pPr>
        <w:ind w:left="720" w:hanging="720"/>
      </w:pPr>
      <w:r>
        <w:t xml:space="preserve">K. D. Sinclair, </w:t>
      </w:r>
      <w:r w:rsidRPr="003A7B87">
        <w:rPr>
          <w:u w:val="single"/>
        </w:rPr>
        <w:t>K. Webb</w:t>
      </w:r>
      <w:r>
        <w:t xml:space="preserve">, and P. J. Brown. “The effect of various denier capillary channel polymer fibers on the alignment of NHDF cells and type I collagen.” </w:t>
      </w:r>
      <w:r w:rsidRPr="003A7B87">
        <w:rPr>
          <w:i/>
        </w:rPr>
        <w:t>Journal of Biomedi</w:t>
      </w:r>
      <w:r w:rsidR="003A7B87" w:rsidRPr="003A7B87">
        <w:rPr>
          <w:i/>
        </w:rPr>
        <w:t>cal Materials Research</w:t>
      </w:r>
      <w:r w:rsidR="003A7B87">
        <w:rPr>
          <w:i/>
        </w:rPr>
        <w:t xml:space="preserve"> Part A</w:t>
      </w:r>
      <w:r w:rsidR="003A7B87">
        <w:t xml:space="preserve"> </w:t>
      </w:r>
      <w:r w:rsidR="003A7B87" w:rsidRPr="003A7B87">
        <w:rPr>
          <w:b/>
        </w:rPr>
        <w:t>95</w:t>
      </w:r>
      <w:r w:rsidR="003A7B87">
        <w:t>(4): 1194-1202 (2010).</w:t>
      </w:r>
    </w:p>
    <w:p w:rsidR="001B3C18" w:rsidRDefault="001B3C18" w:rsidP="00447DD6">
      <w:pPr>
        <w:ind w:left="720" w:hanging="720"/>
      </w:pPr>
    </w:p>
    <w:p w:rsidR="00447DD6" w:rsidRPr="00447DD6" w:rsidRDefault="00447DD6" w:rsidP="00447DD6">
      <w:pPr>
        <w:ind w:left="720" w:hanging="720"/>
        <w:rPr>
          <w:b/>
          <w:bCs/>
        </w:rPr>
      </w:pPr>
      <w:r>
        <w:t xml:space="preserve">J. K. </w:t>
      </w:r>
      <w:proofErr w:type="spellStart"/>
      <w:r>
        <w:t>Kutty</w:t>
      </w:r>
      <w:proofErr w:type="spellEnd"/>
      <w:r>
        <w:t xml:space="preserve"> and </w:t>
      </w:r>
      <w:r w:rsidR="001B3C18">
        <w:rPr>
          <w:u w:val="single"/>
        </w:rPr>
        <w:t>K.</w:t>
      </w:r>
      <w:r w:rsidRPr="00590F3A">
        <w:rPr>
          <w:u w:val="single"/>
        </w:rPr>
        <w:t xml:space="preserve"> Webb</w:t>
      </w:r>
      <w:r>
        <w:t xml:space="preserve">. “Vibration stimulates vocal mucosa-like matrix expression by hydrogel-encapsulated fibroblasts.” </w:t>
      </w:r>
      <w:r w:rsidRPr="00447DD6">
        <w:rPr>
          <w:i/>
        </w:rPr>
        <w:t>Journal of Tissue Engineering and Regenerative Medicine</w:t>
      </w:r>
      <w:r w:rsidRPr="00447DD6">
        <w:t xml:space="preserve"> </w:t>
      </w:r>
      <w:r w:rsidRPr="00447DD6">
        <w:rPr>
          <w:b/>
        </w:rPr>
        <w:t>4</w:t>
      </w:r>
      <w:r w:rsidRPr="00447DD6">
        <w:t>(1): 62-72 (2010).</w:t>
      </w:r>
    </w:p>
    <w:p w:rsidR="00447DD6" w:rsidRDefault="00447DD6" w:rsidP="004B09F7">
      <w:pPr>
        <w:ind w:left="1440" w:hanging="1440"/>
      </w:pPr>
    </w:p>
    <w:p w:rsidR="00820165" w:rsidRDefault="00820165" w:rsidP="00447DD6">
      <w:pPr>
        <w:ind w:left="720" w:hanging="720"/>
      </w:pPr>
      <w:r>
        <w:t xml:space="preserve">J. K. </w:t>
      </w:r>
      <w:proofErr w:type="spellStart"/>
      <w:r>
        <w:t>Kutty</w:t>
      </w:r>
      <w:proofErr w:type="spellEnd"/>
      <w:r>
        <w:t xml:space="preserve"> and </w:t>
      </w:r>
      <w:r w:rsidRPr="00820165">
        <w:rPr>
          <w:u w:val="single"/>
        </w:rPr>
        <w:t>Ken Webb</w:t>
      </w:r>
      <w:r>
        <w:t xml:space="preserve">. “Regenerative therapies for the vocal fold lamina </w:t>
      </w:r>
      <w:proofErr w:type="spellStart"/>
      <w:r>
        <w:t>propria</w:t>
      </w:r>
      <w:proofErr w:type="spellEnd"/>
      <w:r>
        <w:t xml:space="preserve">.” </w:t>
      </w:r>
      <w:r w:rsidRPr="00447DD6">
        <w:rPr>
          <w:i/>
        </w:rPr>
        <w:t>Tissue Enginee</w:t>
      </w:r>
      <w:r w:rsidR="003215FA" w:rsidRPr="00447DD6">
        <w:rPr>
          <w:i/>
        </w:rPr>
        <w:t>ring Part B: Reviews</w:t>
      </w:r>
      <w:r w:rsidR="003215FA">
        <w:t xml:space="preserve">, </w:t>
      </w:r>
      <w:r w:rsidR="00447DD6" w:rsidRPr="00447DD6">
        <w:rPr>
          <w:b/>
        </w:rPr>
        <w:t>15</w:t>
      </w:r>
      <w:r w:rsidR="00447DD6" w:rsidRPr="00447DD6">
        <w:t>(3): 249-62 (2009).</w:t>
      </w:r>
    </w:p>
    <w:p w:rsidR="00447DD6" w:rsidRDefault="00447DD6" w:rsidP="004B09F7">
      <w:pPr>
        <w:ind w:left="1440" w:hanging="1440"/>
      </w:pPr>
    </w:p>
    <w:p w:rsidR="00E544A4" w:rsidRPr="00E544A4" w:rsidRDefault="00E544A4" w:rsidP="00E544A4">
      <w:pPr>
        <w:ind w:left="720" w:hanging="720"/>
      </w:pPr>
      <w:r w:rsidRPr="00E544A4">
        <w:t xml:space="preserve">J. K. </w:t>
      </w:r>
      <w:proofErr w:type="spellStart"/>
      <w:r w:rsidRPr="00E544A4">
        <w:t>Kutty</w:t>
      </w:r>
      <w:proofErr w:type="spellEnd"/>
      <w:r w:rsidRPr="00E544A4">
        <w:t xml:space="preserve"> and </w:t>
      </w:r>
      <w:r w:rsidRPr="00E544A4">
        <w:rPr>
          <w:u w:val="single"/>
        </w:rPr>
        <w:t>K. Webb</w:t>
      </w:r>
      <w:r w:rsidRPr="00E544A4">
        <w:t>. “</w:t>
      </w:r>
      <w:proofErr w:type="spellStart"/>
      <w:r w:rsidRPr="00E544A4">
        <w:t>Mechanomimetic</w:t>
      </w:r>
      <w:proofErr w:type="spellEnd"/>
      <w:r w:rsidRPr="00E544A4">
        <w:t xml:space="preserve"> hydrogels for vocal fold lamina </w:t>
      </w:r>
      <w:proofErr w:type="spellStart"/>
      <w:r w:rsidRPr="00E544A4">
        <w:t>propria</w:t>
      </w:r>
      <w:proofErr w:type="spellEnd"/>
      <w:r w:rsidRPr="00E544A4">
        <w:t xml:space="preserve"> regeneration.” </w:t>
      </w:r>
      <w:r w:rsidRPr="00E57FD8">
        <w:rPr>
          <w:i/>
        </w:rPr>
        <w:t>Journal of Biomaterials Science:</w:t>
      </w:r>
      <w:r w:rsidR="003215FA" w:rsidRPr="00E57FD8">
        <w:rPr>
          <w:i/>
        </w:rPr>
        <w:t xml:space="preserve"> Polymer Edition</w:t>
      </w:r>
      <w:r w:rsidR="003215FA">
        <w:t xml:space="preserve">, </w:t>
      </w:r>
      <w:r w:rsidR="003215FA" w:rsidRPr="00B16AC5">
        <w:rPr>
          <w:b/>
        </w:rPr>
        <w:t>20</w:t>
      </w:r>
      <w:r w:rsidR="003215FA">
        <w:t xml:space="preserve"> (5-6): 737-56 (2009).</w:t>
      </w:r>
    </w:p>
    <w:p w:rsidR="00820165" w:rsidRDefault="00820165" w:rsidP="00820165">
      <w:pPr>
        <w:ind w:left="720" w:hanging="720"/>
      </w:pPr>
    </w:p>
    <w:p w:rsidR="00820165" w:rsidRDefault="00820165" w:rsidP="00820165">
      <w:pPr>
        <w:ind w:left="720" w:hanging="720"/>
      </w:pPr>
      <w:r>
        <w:t xml:space="preserve">E. Cho, J. </w:t>
      </w:r>
      <w:proofErr w:type="spellStart"/>
      <w:r>
        <w:t>Kutty</w:t>
      </w:r>
      <w:proofErr w:type="spellEnd"/>
      <w:r>
        <w:t xml:space="preserve">, K. </w:t>
      </w:r>
      <w:proofErr w:type="spellStart"/>
      <w:r>
        <w:t>Datar</w:t>
      </w:r>
      <w:proofErr w:type="spellEnd"/>
      <w:r>
        <w:t xml:space="preserve">, J. S. Lee, N. R. Vyavahare, and </w:t>
      </w:r>
      <w:r w:rsidRPr="00B35286">
        <w:rPr>
          <w:u w:val="single"/>
        </w:rPr>
        <w:t>K. Webb</w:t>
      </w:r>
      <w:r>
        <w:t xml:space="preserve">.  “A novel synthetic route for the preparation of hydrolytically degradable synthetic hydrogels.” </w:t>
      </w:r>
      <w:r w:rsidRPr="002524A5">
        <w:rPr>
          <w:i/>
        </w:rPr>
        <w:t>Journal of Biomedical Materials</w:t>
      </w:r>
      <w:r w:rsidR="001C42B6" w:rsidRPr="002524A5">
        <w:rPr>
          <w:i/>
        </w:rPr>
        <w:t xml:space="preserve"> Research Part A</w:t>
      </w:r>
      <w:r w:rsidR="001C42B6">
        <w:t xml:space="preserve"> </w:t>
      </w:r>
      <w:r w:rsidR="00E57FD8" w:rsidRPr="00E57FD8">
        <w:rPr>
          <w:b/>
        </w:rPr>
        <w:t>90</w:t>
      </w:r>
      <w:r w:rsidR="00E57FD8">
        <w:t>(4):1073-82 (2009).</w:t>
      </w:r>
    </w:p>
    <w:p w:rsidR="001C42B6" w:rsidRDefault="001C42B6" w:rsidP="001C42B6">
      <w:pPr>
        <w:ind w:left="720" w:hanging="720"/>
      </w:pPr>
    </w:p>
    <w:p w:rsidR="001C42B6" w:rsidRDefault="001C42B6" w:rsidP="001C42B6">
      <w:pPr>
        <w:ind w:left="720" w:hanging="720"/>
      </w:pPr>
      <w:r>
        <w:lastRenderedPageBreak/>
        <w:t xml:space="preserve">K. D. Sinclair, </w:t>
      </w:r>
      <w:r w:rsidRPr="005857C7">
        <w:rPr>
          <w:u w:val="single"/>
        </w:rPr>
        <w:t>K. Webb</w:t>
      </w:r>
      <w:r>
        <w:t xml:space="preserve">, and P. J. Brown,.  “Capillary channel polymer fibers as structural templates for ligament regeneration.” </w:t>
      </w:r>
      <w:r w:rsidRPr="00E57FD8">
        <w:rPr>
          <w:i/>
        </w:rPr>
        <w:t>AATCC Review</w:t>
      </w:r>
      <w:r w:rsidR="00E57FD8">
        <w:rPr>
          <w:b/>
        </w:rPr>
        <w:t>,</w:t>
      </w:r>
      <w:r w:rsidRPr="00E57FD8">
        <w:rPr>
          <w:b/>
        </w:rPr>
        <w:t xml:space="preserve"> 8</w:t>
      </w:r>
      <w:r>
        <w:t>(12):36-40 (2008).</w:t>
      </w:r>
    </w:p>
    <w:p w:rsidR="00E544A4" w:rsidRDefault="00E544A4" w:rsidP="00B31268">
      <w:pPr>
        <w:ind w:left="720" w:hanging="720"/>
      </w:pPr>
    </w:p>
    <w:p w:rsidR="004B3DD3" w:rsidRDefault="00B31268" w:rsidP="00B31268">
      <w:pPr>
        <w:ind w:left="720" w:hanging="720"/>
      </w:pPr>
      <w:r>
        <w:t xml:space="preserve">S. Joshi and </w:t>
      </w:r>
      <w:r w:rsidRPr="005857C7">
        <w:rPr>
          <w:u w:val="single"/>
        </w:rPr>
        <w:t>K. Webb</w:t>
      </w:r>
      <w:r>
        <w:t>.  “</w:t>
      </w:r>
      <w:r w:rsidRPr="00B31268">
        <w:t>Variation of Cyclic Strain Loading Regulates Development of Elastic Modulus in Fibroblast / Substrate Constructs</w:t>
      </w:r>
      <w:r w:rsidR="005D191B">
        <w:t>”</w:t>
      </w:r>
      <w:r>
        <w:t xml:space="preserve"> </w:t>
      </w:r>
      <w:r w:rsidR="005D191B" w:rsidRPr="00E57FD8">
        <w:rPr>
          <w:i/>
        </w:rPr>
        <w:t xml:space="preserve">Journal of </w:t>
      </w:r>
      <w:proofErr w:type="spellStart"/>
      <w:r w:rsidR="005D191B" w:rsidRPr="00E57FD8">
        <w:rPr>
          <w:i/>
        </w:rPr>
        <w:t>Orthopaedics</w:t>
      </w:r>
      <w:proofErr w:type="spellEnd"/>
      <w:r w:rsidR="005D191B" w:rsidRPr="00E57FD8">
        <w:rPr>
          <w:i/>
        </w:rPr>
        <w:t xml:space="preserve"> Research</w:t>
      </w:r>
      <w:r w:rsidR="005D191B">
        <w:t xml:space="preserve">, </w:t>
      </w:r>
      <w:r w:rsidR="00E76401" w:rsidRPr="00E57FD8">
        <w:rPr>
          <w:b/>
        </w:rPr>
        <w:t>26</w:t>
      </w:r>
      <w:r w:rsidR="00E76401">
        <w:t>(8):1105-1113 (2008).</w:t>
      </w:r>
    </w:p>
    <w:p w:rsidR="00E76401" w:rsidRDefault="00E76401" w:rsidP="00B31268">
      <w:pPr>
        <w:ind w:left="720" w:hanging="720"/>
      </w:pPr>
    </w:p>
    <w:p w:rsidR="005D191B" w:rsidRDefault="004B3DD3" w:rsidP="00B31268">
      <w:pPr>
        <w:ind w:left="720" w:hanging="720"/>
        <w:rPr>
          <w:rFonts w:ascii="Arial" w:hAnsi="Arial" w:cs="Arial"/>
          <w:sz w:val="22"/>
          <w:szCs w:val="22"/>
        </w:rPr>
      </w:pPr>
      <w:r>
        <w:t xml:space="preserve">R. C. </w:t>
      </w:r>
      <w:proofErr w:type="spellStart"/>
      <w:r>
        <w:t>Cribb</w:t>
      </w:r>
      <w:proofErr w:type="spellEnd"/>
      <w:r>
        <w:t xml:space="preserve">, F.  T. </w:t>
      </w:r>
      <w:proofErr w:type="spellStart"/>
      <w:r>
        <w:t>Haddadin</w:t>
      </w:r>
      <w:proofErr w:type="spellEnd"/>
      <w:r>
        <w:t xml:space="preserve">, J. S. Lee, and </w:t>
      </w:r>
      <w:r w:rsidRPr="004B3DD3">
        <w:rPr>
          <w:u w:val="single"/>
        </w:rPr>
        <w:t>K. Webb</w:t>
      </w:r>
      <w:r>
        <w:t>.  “</w:t>
      </w:r>
      <w:proofErr w:type="spellStart"/>
      <w:r>
        <w:t>Baculovirus</w:t>
      </w:r>
      <w:proofErr w:type="spellEnd"/>
      <w:r>
        <w:t xml:space="preserve"> expression and bioactivity of a soluble 140 </w:t>
      </w:r>
      <w:proofErr w:type="spellStart"/>
      <w:r>
        <w:t>kDa</w:t>
      </w:r>
      <w:proofErr w:type="spellEnd"/>
      <w:r>
        <w:t xml:space="preserve"> extracellular cleavage fragment of L1 neural cell </w:t>
      </w:r>
      <w:r w:rsidRPr="005D191B">
        <w:t xml:space="preserve">adhesion molecule”, </w:t>
      </w:r>
      <w:r w:rsidR="00B35286" w:rsidRPr="00E57FD8">
        <w:rPr>
          <w:i/>
        </w:rPr>
        <w:t>Protein Exp</w:t>
      </w:r>
      <w:r w:rsidR="005D191B" w:rsidRPr="00E57FD8">
        <w:rPr>
          <w:i/>
        </w:rPr>
        <w:t>ression and Purification</w:t>
      </w:r>
      <w:r w:rsidR="00E57FD8">
        <w:rPr>
          <w:b/>
        </w:rPr>
        <w:t>,</w:t>
      </w:r>
      <w:r w:rsidR="00B35286" w:rsidRPr="00E57FD8">
        <w:rPr>
          <w:b/>
        </w:rPr>
        <w:t xml:space="preserve"> </w:t>
      </w:r>
      <w:r w:rsidR="005D191B" w:rsidRPr="00E57FD8">
        <w:rPr>
          <w:b/>
        </w:rPr>
        <w:t>57</w:t>
      </w:r>
      <w:r w:rsidR="005D191B" w:rsidRPr="005D191B">
        <w:t>:172-179 (2008).</w:t>
      </w:r>
    </w:p>
    <w:p w:rsidR="005D191B" w:rsidRDefault="005D191B" w:rsidP="00B31268">
      <w:pPr>
        <w:ind w:left="720" w:hanging="720"/>
      </w:pPr>
    </w:p>
    <w:p w:rsidR="004B3DD3" w:rsidRPr="00B31268" w:rsidRDefault="004B3DD3" w:rsidP="00B31268">
      <w:pPr>
        <w:ind w:left="720" w:hanging="720"/>
      </w:pPr>
      <w:r>
        <w:t xml:space="preserve">J. K. </w:t>
      </w:r>
      <w:proofErr w:type="spellStart"/>
      <w:r>
        <w:t>Kutty</w:t>
      </w:r>
      <w:proofErr w:type="spellEnd"/>
      <w:r>
        <w:t xml:space="preserve">, E. Cho, J. S. Lee, N. R. Vyavahare, and </w:t>
      </w:r>
      <w:r w:rsidRPr="004B3DD3">
        <w:rPr>
          <w:u w:val="single"/>
        </w:rPr>
        <w:t>K. Webb</w:t>
      </w:r>
      <w:r>
        <w:t>.  “The effect of hyaluronic acid incorporation on fibroblast spreading and proliferation within PEG-</w:t>
      </w:r>
      <w:proofErr w:type="spellStart"/>
      <w:r>
        <w:t>diacrylate</w:t>
      </w:r>
      <w:proofErr w:type="spellEnd"/>
      <w:r>
        <w:t xml:space="preserve"> based semi-interpenetrating networks.”  </w:t>
      </w:r>
      <w:r w:rsidRPr="00E57FD8">
        <w:rPr>
          <w:i/>
        </w:rPr>
        <w:t>Biomaterials</w:t>
      </w:r>
      <w:r w:rsidR="00E57FD8">
        <w:t>,</w:t>
      </w:r>
      <w:r>
        <w:t xml:space="preserve"> </w:t>
      </w:r>
      <w:r w:rsidRPr="00E57FD8">
        <w:rPr>
          <w:b/>
        </w:rPr>
        <w:t>28</w:t>
      </w:r>
      <w:r>
        <w:t>:4928-38 (2007).</w:t>
      </w:r>
    </w:p>
    <w:p w:rsidR="00B31268" w:rsidRDefault="00B31268" w:rsidP="004B09F7">
      <w:pPr>
        <w:ind w:left="720" w:hanging="720"/>
      </w:pPr>
    </w:p>
    <w:p w:rsidR="006A3FD7" w:rsidRPr="006A3FD7" w:rsidRDefault="006A3FD7" w:rsidP="004B09F7">
      <w:pPr>
        <w:ind w:left="720" w:hanging="720"/>
      </w:pPr>
      <w:r w:rsidRPr="006A3FD7">
        <w:t xml:space="preserve">B. P. Harris, J. K. </w:t>
      </w:r>
      <w:proofErr w:type="spellStart"/>
      <w:r w:rsidRPr="006A3FD7">
        <w:t>Kutty</w:t>
      </w:r>
      <w:proofErr w:type="spellEnd"/>
      <w:r w:rsidRPr="006A3FD7">
        <w:t xml:space="preserve">, E. W. Fritz, </w:t>
      </w:r>
      <w:r w:rsidRPr="006A3FD7">
        <w:rPr>
          <w:u w:val="single"/>
        </w:rPr>
        <w:t>C. K. Webb</w:t>
      </w:r>
      <w:r w:rsidRPr="006A3FD7">
        <w:t xml:space="preserve">, K. J. L. Burg, and A. T. </w:t>
      </w:r>
      <w:proofErr w:type="spellStart"/>
      <w:r w:rsidRPr="006A3FD7">
        <w:t>Metters</w:t>
      </w:r>
      <w:proofErr w:type="spellEnd"/>
      <w:r w:rsidRPr="006A3FD7">
        <w:t>.</w:t>
      </w:r>
      <w:r>
        <w:t xml:space="preserve">  “</w:t>
      </w:r>
      <w:proofErr w:type="spellStart"/>
      <w:r>
        <w:t>Photopatterned</w:t>
      </w:r>
      <w:proofErr w:type="spellEnd"/>
      <w:r>
        <w:t xml:space="preserve"> polymer brushes promoting cell adhesion gradients.”  </w:t>
      </w:r>
      <w:r w:rsidRPr="00E57FD8">
        <w:rPr>
          <w:i/>
        </w:rPr>
        <w:t>Langmuir</w:t>
      </w:r>
      <w:r w:rsidR="00E57FD8">
        <w:rPr>
          <w:i/>
        </w:rPr>
        <w:t>,</w:t>
      </w:r>
      <w:r>
        <w:t xml:space="preserve"> </w:t>
      </w:r>
      <w:r w:rsidR="00B31268" w:rsidRPr="00E57FD8">
        <w:rPr>
          <w:b/>
        </w:rPr>
        <w:t>22</w:t>
      </w:r>
      <w:r w:rsidR="00B31268">
        <w:t>(10):4467-71 (2006).</w:t>
      </w:r>
    </w:p>
    <w:p w:rsidR="006A3FD7" w:rsidRDefault="006A3FD7" w:rsidP="004B09F7">
      <w:pPr>
        <w:ind w:left="720" w:hanging="720"/>
        <w:rPr>
          <w:u w:val="single"/>
        </w:rPr>
      </w:pPr>
    </w:p>
    <w:p w:rsidR="004B09F7" w:rsidRDefault="004B09F7" w:rsidP="004B09F7">
      <w:pPr>
        <w:ind w:left="720" w:hanging="720"/>
      </w:pPr>
      <w:r w:rsidRPr="004B09F7">
        <w:rPr>
          <w:u w:val="single"/>
        </w:rPr>
        <w:t>K. Webb</w:t>
      </w:r>
      <w:r>
        <w:t xml:space="preserve">, R. W. Hitchcock, R. M. </w:t>
      </w:r>
      <w:proofErr w:type="spellStart"/>
      <w:r>
        <w:t>Smeal</w:t>
      </w:r>
      <w:proofErr w:type="spellEnd"/>
      <w:r>
        <w:t xml:space="preserve">, W. Li, S. D. Gray, and P. A. Tresco.  “Cyclic strain increases fibroblast proliferation, matrix accumulation, and elastic modulus of fibroblast / material constructs, </w:t>
      </w:r>
      <w:r w:rsidRPr="00E57FD8">
        <w:rPr>
          <w:i/>
        </w:rPr>
        <w:t>Journal of Biomechanics</w:t>
      </w:r>
      <w:r w:rsidR="00E57FD8">
        <w:rPr>
          <w:b/>
        </w:rPr>
        <w:t>,</w:t>
      </w:r>
      <w:r w:rsidRPr="00E57FD8">
        <w:rPr>
          <w:b/>
        </w:rPr>
        <w:t xml:space="preserve"> </w:t>
      </w:r>
      <w:r w:rsidR="006A3FD7" w:rsidRPr="00E57FD8">
        <w:rPr>
          <w:b/>
        </w:rPr>
        <w:t>39</w:t>
      </w:r>
      <w:r w:rsidR="006A3FD7">
        <w:t>:1136-44 (2006).</w:t>
      </w:r>
    </w:p>
    <w:p w:rsidR="004B09F7" w:rsidRDefault="004B09F7" w:rsidP="004B09F7">
      <w:pPr>
        <w:ind w:left="1440" w:hanging="1440"/>
      </w:pPr>
    </w:p>
    <w:p w:rsidR="004B09F7" w:rsidRPr="004B09F7" w:rsidRDefault="004B09F7" w:rsidP="004B09F7">
      <w:pPr>
        <w:ind w:left="720" w:hanging="720"/>
      </w:pPr>
      <w:r w:rsidRPr="004B09F7">
        <w:t xml:space="preserve">Y. Liu, </w:t>
      </w:r>
      <w:r w:rsidRPr="004B09F7">
        <w:rPr>
          <w:u w:val="single"/>
        </w:rPr>
        <w:t>K. Webb</w:t>
      </w:r>
      <w:r w:rsidRPr="004B09F7">
        <w:t xml:space="preserve">, K. R. </w:t>
      </w:r>
      <w:proofErr w:type="spellStart"/>
      <w:r w:rsidRPr="004B09F7">
        <w:t>Kirker</w:t>
      </w:r>
      <w:proofErr w:type="spellEnd"/>
      <w:r w:rsidRPr="004B09F7">
        <w:t xml:space="preserve">, N. J. </w:t>
      </w:r>
      <w:proofErr w:type="spellStart"/>
      <w:r w:rsidRPr="004B09F7">
        <w:t>Bernshaw</w:t>
      </w:r>
      <w:proofErr w:type="spellEnd"/>
      <w:r w:rsidRPr="004B09F7">
        <w:t xml:space="preserve">, P. A. Tresco, S. D. Gray, and G. D. Prestwich.  “Composite articular cartilage engineered on a chondrocyte-seeded aliphatic polyurethane sponge.” </w:t>
      </w:r>
      <w:r w:rsidRPr="00E57FD8">
        <w:rPr>
          <w:i/>
        </w:rPr>
        <w:t>Tissue Engineering</w:t>
      </w:r>
      <w:r w:rsidR="00E57FD8">
        <w:rPr>
          <w:i/>
        </w:rPr>
        <w:t>,</w:t>
      </w:r>
      <w:r w:rsidRPr="004B09F7">
        <w:t xml:space="preserve"> </w:t>
      </w:r>
      <w:r w:rsidRPr="00E57FD8">
        <w:rPr>
          <w:b/>
        </w:rPr>
        <w:t>10</w:t>
      </w:r>
      <w:r w:rsidRPr="004B09F7">
        <w:t>:1084 (2004).</w:t>
      </w:r>
    </w:p>
    <w:p w:rsidR="004B09F7" w:rsidRPr="004B09F7" w:rsidRDefault="004B09F7" w:rsidP="004B09F7">
      <w:pPr>
        <w:ind w:left="1440" w:hanging="1440"/>
        <w:rPr>
          <w:u w:val="single"/>
        </w:rPr>
      </w:pPr>
    </w:p>
    <w:p w:rsidR="004B09F7" w:rsidRDefault="002D22BE" w:rsidP="002D22BE">
      <w:pPr>
        <w:ind w:left="720" w:hanging="720"/>
      </w:pPr>
      <w:r>
        <w:t xml:space="preserve">I. </w:t>
      </w:r>
      <w:r w:rsidR="004B09F7" w:rsidRPr="004B09F7">
        <w:t xml:space="preserve">R. </w:t>
      </w:r>
      <w:proofErr w:type="spellStart"/>
      <w:r w:rsidR="004B09F7" w:rsidRPr="004B09F7">
        <w:t>Titze</w:t>
      </w:r>
      <w:proofErr w:type="spellEnd"/>
      <w:r w:rsidR="004B09F7" w:rsidRPr="004B09F7">
        <w:t xml:space="preserve">, R. W. Hitchcock, K. </w:t>
      </w:r>
      <w:proofErr w:type="spellStart"/>
      <w:r w:rsidR="004B09F7" w:rsidRPr="004B09F7">
        <w:t>Broadhead</w:t>
      </w:r>
      <w:proofErr w:type="spellEnd"/>
      <w:r w:rsidR="004B09F7" w:rsidRPr="004B09F7">
        <w:t xml:space="preserve">, </w:t>
      </w:r>
      <w:r w:rsidR="004B09F7" w:rsidRPr="004B09F7">
        <w:rPr>
          <w:u w:val="single"/>
        </w:rPr>
        <w:t>K. Webb</w:t>
      </w:r>
      <w:r w:rsidR="004B09F7" w:rsidRPr="004B09F7">
        <w:t xml:space="preserve">, W. Li, S. D. Gray, and Patrick A. Tresco.  “Design and validation of a bioreactor for engineering vocal fold tissues under combined tensile and vibrational stresses.  </w:t>
      </w:r>
      <w:r w:rsidR="004B09F7" w:rsidRPr="00E57FD8">
        <w:rPr>
          <w:i/>
        </w:rPr>
        <w:t>Journal of Biomechanics</w:t>
      </w:r>
      <w:r w:rsidR="00E57FD8">
        <w:rPr>
          <w:i/>
        </w:rPr>
        <w:t>,</w:t>
      </w:r>
      <w:r w:rsidR="004B09F7" w:rsidRPr="004B09F7">
        <w:t xml:space="preserve"> </w:t>
      </w:r>
      <w:r w:rsidR="004B09F7" w:rsidRPr="00E57FD8">
        <w:rPr>
          <w:b/>
        </w:rPr>
        <w:t>37</w:t>
      </w:r>
      <w:r w:rsidR="004B09F7" w:rsidRPr="004B09F7">
        <w:t>:1521 (2004).</w:t>
      </w:r>
    </w:p>
    <w:p w:rsidR="002D22BE" w:rsidRDefault="002D22BE" w:rsidP="002D22BE">
      <w:pPr>
        <w:ind w:left="720" w:hanging="720"/>
      </w:pPr>
    </w:p>
    <w:p w:rsidR="004B09F7" w:rsidRPr="008F73FB" w:rsidRDefault="004B09F7" w:rsidP="004B09F7">
      <w:pPr>
        <w:ind w:left="720" w:hanging="720"/>
        <w:rPr>
          <w:lang w:val="de-DE"/>
        </w:rPr>
      </w:pPr>
      <w:r w:rsidRPr="004B09F7">
        <w:rPr>
          <w:u w:val="single"/>
        </w:rPr>
        <w:t>K. Webb,</w:t>
      </w:r>
      <w:r w:rsidRPr="004B09F7">
        <w:t xml:space="preserve"> W. Li, R. W. Hitchcock, R. M. </w:t>
      </w:r>
      <w:proofErr w:type="spellStart"/>
      <w:r w:rsidRPr="004B09F7">
        <w:t>Smeal</w:t>
      </w:r>
      <w:proofErr w:type="spellEnd"/>
      <w:r w:rsidRPr="004B09F7">
        <w:t xml:space="preserve">, S. D. Gray, and Patrick A. Tresco.  “Comparison of human fibroblast ECM-related gene expression on elastic three-dimensional substrates relative to two-dimensional films of the same material.”  </w:t>
      </w:r>
      <w:r w:rsidRPr="00E57FD8">
        <w:rPr>
          <w:i/>
          <w:lang w:val="de-DE"/>
        </w:rPr>
        <w:t>Biomaterials</w:t>
      </w:r>
      <w:r w:rsidRPr="008F73FB">
        <w:rPr>
          <w:lang w:val="de-DE"/>
        </w:rPr>
        <w:t>,</w:t>
      </w:r>
      <w:r w:rsidRPr="008F73FB">
        <w:rPr>
          <w:b/>
          <w:lang w:val="de-DE"/>
        </w:rPr>
        <w:t xml:space="preserve"> 24</w:t>
      </w:r>
      <w:r w:rsidRPr="008F73FB">
        <w:rPr>
          <w:lang w:val="de-DE"/>
        </w:rPr>
        <w:t>:4681-90 (2003).</w:t>
      </w:r>
    </w:p>
    <w:p w:rsidR="004B09F7" w:rsidRPr="008F73FB" w:rsidRDefault="004B09F7" w:rsidP="004B09F7">
      <w:pPr>
        <w:ind w:left="720" w:hanging="720"/>
        <w:rPr>
          <w:u w:val="single"/>
          <w:lang w:val="de-DE"/>
        </w:rPr>
      </w:pPr>
    </w:p>
    <w:p w:rsidR="004B09F7" w:rsidRPr="004B09F7" w:rsidRDefault="004B09F7" w:rsidP="004B09F7">
      <w:pPr>
        <w:ind w:left="720" w:hanging="720"/>
      </w:pPr>
      <w:r w:rsidRPr="008F73FB">
        <w:rPr>
          <w:u w:val="single"/>
          <w:lang w:val="de-DE"/>
        </w:rPr>
        <w:t>K. Webb</w:t>
      </w:r>
      <w:r w:rsidRPr="008F73FB">
        <w:rPr>
          <w:lang w:val="de-DE"/>
        </w:rPr>
        <w:t xml:space="preserve">, E. Budko, T. E. Neuberger, S. Chen, M. Schachner, and P. A. Tresco.  </w:t>
      </w:r>
      <w:r w:rsidRPr="004B09F7">
        <w:t xml:space="preserve">“Substrate-bound human recombinant L1 selectively promotes neuronal attachment and outgrowth in the presence of astrocytes and fibroblasts.”  </w:t>
      </w:r>
      <w:r w:rsidRPr="00E57FD8">
        <w:rPr>
          <w:i/>
        </w:rPr>
        <w:t>Biomaterials</w:t>
      </w:r>
      <w:r w:rsidRPr="004B09F7">
        <w:t xml:space="preserve">, </w:t>
      </w:r>
      <w:r w:rsidRPr="004B09F7">
        <w:rPr>
          <w:b/>
          <w:bCs/>
        </w:rPr>
        <w:t>22</w:t>
      </w:r>
      <w:r w:rsidRPr="004B09F7">
        <w:t xml:space="preserve">:1017-1028 (2001). </w:t>
      </w:r>
    </w:p>
    <w:p w:rsid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t xml:space="preserve">M. J. Bridge, K. W. </w:t>
      </w:r>
      <w:proofErr w:type="spellStart"/>
      <w:r w:rsidRPr="004B09F7">
        <w:t>Broadhead</w:t>
      </w:r>
      <w:proofErr w:type="spellEnd"/>
      <w:r w:rsidRPr="004B09F7">
        <w:t xml:space="preserve">, R. W. Hitchcock, </w:t>
      </w:r>
      <w:r w:rsidRPr="004B09F7">
        <w:rPr>
          <w:u w:val="single"/>
        </w:rPr>
        <w:t>K. Webb</w:t>
      </w:r>
      <w:r w:rsidRPr="004B09F7">
        <w:t xml:space="preserve">, and Patrick A. Tresco.  “A novel instrument to characterize transport of a single hollow fiber of short length.  </w:t>
      </w:r>
      <w:r w:rsidRPr="00E57FD8">
        <w:rPr>
          <w:i/>
        </w:rPr>
        <w:t>Journal of Membrane Science</w:t>
      </w:r>
      <w:r w:rsidRPr="004B09F7">
        <w:t xml:space="preserve">, </w:t>
      </w:r>
      <w:r w:rsidRPr="004B09F7">
        <w:rPr>
          <w:b/>
          <w:bCs/>
        </w:rPr>
        <w:t>183</w:t>
      </w:r>
      <w:r w:rsidRPr="004B09F7">
        <w:t>:223-233 (2001).</w:t>
      </w:r>
    </w:p>
    <w:p w:rsidR="004B09F7" w:rsidRPr="004B09F7" w:rsidRDefault="004B09F7" w:rsidP="004B09F7">
      <w:pPr>
        <w:ind w:left="720" w:hanging="720"/>
        <w:rPr>
          <w:u w:val="single"/>
        </w:rPr>
      </w:pPr>
    </w:p>
    <w:p w:rsidR="004B09F7" w:rsidRPr="004B09F7" w:rsidRDefault="004B09F7" w:rsidP="004B09F7">
      <w:pPr>
        <w:ind w:left="720" w:hanging="720"/>
      </w:pPr>
      <w:r w:rsidRPr="004B09F7">
        <w:rPr>
          <w:u w:val="single"/>
        </w:rPr>
        <w:t>K. Webb</w:t>
      </w:r>
      <w:r w:rsidRPr="004B09F7">
        <w:t xml:space="preserve">, K. D. Caldwell, and P.A. Tresco.  “A novel surfactant based immobilization method for varying substrate bound </w:t>
      </w:r>
      <w:proofErr w:type="spellStart"/>
      <w:r w:rsidRPr="004B09F7">
        <w:t>fibronectin</w:t>
      </w:r>
      <w:proofErr w:type="spellEnd"/>
      <w:r w:rsidRPr="004B09F7">
        <w:t xml:space="preserve">.”  </w:t>
      </w:r>
      <w:r w:rsidRPr="00E57FD8">
        <w:rPr>
          <w:i/>
        </w:rPr>
        <w:t>Journal of Biomedical Materials Research</w:t>
      </w:r>
      <w:r w:rsidRPr="004B09F7">
        <w:t xml:space="preserve">, </w:t>
      </w:r>
      <w:r w:rsidRPr="004B09F7">
        <w:rPr>
          <w:b/>
          <w:bCs/>
        </w:rPr>
        <w:t>54</w:t>
      </w:r>
      <w:r w:rsidRPr="004B09F7">
        <w:t>:509-518 (2001).</w:t>
      </w:r>
    </w:p>
    <w:p w:rsidR="004B09F7" w:rsidRP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t xml:space="preserve">R. </w:t>
      </w:r>
      <w:proofErr w:type="spellStart"/>
      <w:r w:rsidRPr="004B09F7">
        <w:t>Biran</w:t>
      </w:r>
      <w:proofErr w:type="spellEnd"/>
      <w:r w:rsidRPr="004B09F7">
        <w:t xml:space="preserve">, </w:t>
      </w:r>
      <w:r w:rsidRPr="004B09F7">
        <w:rPr>
          <w:u w:val="single"/>
        </w:rPr>
        <w:t>K. Webb</w:t>
      </w:r>
      <w:r w:rsidRPr="004B09F7">
        <w:t xml:space="preserve">, M. D. Noble, and P. A. Tresco.  “Surfactant-immobilized </w:t>
      </w:r>
      <w:proofErr w:type="spellStart"/>
      <w:r w:rsidRPr="004B09F7">
        <w:t>fibronectin</w:t>
      </w:r>
      <w:proofErr w:type="spellEnd"/>
      <w:r w:rsidRPr="004B09F7">
        <w:t xml:space="preserve"> enhances bioactivity and regulates sensory </w:t>
      </w:r>
      <w:proofErr w:type="spellStart"/>
      <w:r w:rsidRPr="004B09F7">
        <w:t>neurite</w:t>
      </w:r>
      <w:proofErr w:type="spellEnd"/>
      <w:r w:rsidRPr="004B09F7">
        <w:t xml:space="preserve"> outgrowth.”  </w:t>
      </w:r>
      <w:r w:rsidRPr="00E57FD8">
        <w:rPr>
          <w:i/>
        </w:rPr>
        <w:t>Journal of Biomedical Materials Research</w:t>
      </w:r>
      <w:r w:rsidRPr="004B09F7">
        <w:t xml:space="preserve">, </w:t>
      </w:r>
      <w:r w:rsidRPr="004B09F7">
        <w:rPr>
          <w:b/>
          <w:bCs/>
        </w:rPr>
        <w:t>55</w:t>
      </w:r>
      <w:r w:rsidRPr="004B09F7">
        <w:t>:1-12 (2001).</w:t>
      </w:r>
    </w:p>
    <w:p w:rsid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rPr>
          <w:u w:val="single"/>
        </w:rPr>
        <w:t>K. Webb</w:t>
      </w:r>
      <w:r w:rsidRPr="004B09F7">
        <w:t xml:space="preserve">, V. </w:t>
      </w:r>
      <w:proofErr w:type="spellStart"/>
      <w:r w:rsidRPr="004B09F7">
        <w:t>Hlady</w:t>
      </w:r>
      <w:proofErr w:type="spellEnd"/>
      <w:r w:rsidRPr="004B09F7">
        <w:t xml:space="preserve">, and P. </w:t>
      </w:r>
      <w:proofErr w:type="spellStart"/>
      <w:r w:rsidRPr="004B09F7">
        <w:t>A.Tresco</w:t>
      </w:r>
      <w:proofErr w:type="spellEnd"/>
      <w:r w:rsidRPr="004B09F7">
        <w:t xml:space="preserve">.  “Relationships among cell attachment, spreading, cytoskeletal organization, and migration rate for anchorage-dependent cells on model surfaces.”  </w:t>
      </w:r>
      <w:r w:rsidRPr="00E57FD8">
        <w:rPr>
          <w:i/>
        </w:rPr>
        <w:t>Journal of Biomedical Materials Research</w:t>
      </w:r>
      <w:r w:rsidRPr="004B09F7">
        <w:t xml:space="preserve">, </w:t>
      </w:r>
      <w:r w:rsidRPr="004B09F7">
        <w:rPr>
          <w:b/>
        </w:rPr>
        <w:t>49</w:t>
      </w:r>
      <w:r w:rsidRPr="004B09F7">
        <w:t xml:space="preserve">:362-368 (2000).  </w:t>
      </w:r>
    </w:p>
    <w:p w:rsidR="004B09F7" w:rsidRP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  <w:rPr>
          <w:u w:val="single"/>
        </w:rPr>
      </w:pPr>
      <w:r w:rsidRPr="004B09F7">
        <w:rPr>
          <w:u w:val="single"/>
        </w:rPr>
        <w:t>K. Webb</w:t>
      </w:r>
      <w:r w:rsidRPr="004B09F7">
        <w:t>, K. D. Caldwell, and P. A. Tresco.  “</w:t>
      </w:r>
      <w:proofErr w:type="spellStart"/>
      <w:r w:rsidRPr="004B09F7">
        <w:t>Fibronectin</w:t>
      </w:r>
      <w:proofErr w:type="spellEnd"/>
      <w:r w:rsidRPr="004B09F7">
        <w:t xml:space="preserve"> immobilized by a novel surface treatment regulates fibroblast attachment and spreading.”  </w:t>
      </w:r>
      <w:r w:rsidRPr="00E57FD8">
        <w:rPr>
          <w:i/>
        </w:rPr>
        <w:t>Critical Reviews in Biomedical Engineering</w:t>
      </w:r>
      <w:r w:rsidRPr="004B09F7">
        <w:t xml:space="preserve">, </w:t>
      </w:r>
      <w:r w:rsidRPr="004B09F7">
        <w:rPr>
          <w:b/>
          <w:bCs/>
        </w:rPr>
        <w:t>28</w:t>
      </w:r>
      <w:r w:rsidRPr="004B09F7">
        <w:t>(1-2):203-208 (2000).</w:t>
      </w:r>
    </w:p>
    <w:p w:rsidR="004B09F7" w:rsidRPr="004B09F7" w:rsidRDefault="004B09F7" w:rsidP="004B09F7">
      <w:pPr>
        <w:ind w:left="720" w:hanging="720"/>
        <w:rPr>
          <w:u w:val="single"/>
        </w:rPr>
      </w:pPr>
    </w:p>
    <w:p w:rsidR="004B09F7" w:rsidRPr="004B09F7" w:rsidRDefault="004B09F7" w:rsidP="004B09F7">
      <w:pPr>
        <w:ind w:left="720" w:hanging="720"/>
      </w:pPr>
      <w:r w:rsidRPr="004B09F7">
        <w:rPr>
          <w:u w:val="single"/>
        </w:rPr>
        <w:t>K. Webb</w:t>
      </w:r>
      <w:r w:rsidRPr="004B09F7">
        <w:t xml:space="preserve">, V. </w:t>
      </w:r>
      <w:proofErr w:type="spellStart"/>
      <w:r w:rsidRPr="004B09F7">
        <w:t>Hlady</w:t>
      </w:r>
      <w:proofErr w:type="spellEnd"/>
      <w:r w:rsidRPr="004B09F7">
        <w:t xml:space="preserve">, and P.A. Tresco.  “Relative importance of surface wettability and charged functional groups on NIH 3T3 fibroblast attachment, spreading, and cytoskeletal organization.”  </w:t>
      </w:r>
      <w:r w:rsidRPr="00E57FD8">
        <w:rPr>
          <w:i/>
        </w:rPr>
        <w:t>Journal of Biomedical Materials Research</w:t>
      </w:r>
      <w:r w:rsidRPr="004B09F7">
        <w:t xml:space="preserve">, </w:t>
      </w:r>
      <w:r w:rsidRPr="004B09F7">
        <w:rPr>
          <w:b/>
        </w:rPr>
        <w:t>41:</w:t>
      </w:r>
      <w:r w:rsidRPr="004B09F7">
        <w:t xml:space="preserve"> 422-430 (1998).</w:t>
      </w:r>
    </w:p>
    <w:p w:rsidR="00AF4A66" w:rsidRDefault="00AF4A66" w:rsidP="004B09F7">
      <w:pPr>
        <w:ind w:left="1440" w:hanging="1440"/>
        <w:rPr>
          <w:b/>
          <w:u w:val="single"/>
        </w:rPr>
      </w:pPr>
    </w:p>
    <w:p w:rsidR="00EB5927" w:rsidRDefault="00EB5927" w:rsidP="004B09F7">
      <w:pPr>
        <w:ind w:left="1440" w:hanging="1440"/>
        <w:rPr>
          <w:b/>
          <w:u w:val="single"/>
        </w:rPr>
      </w:pPr>
      <w:r>
        <w:rPr>
          <w:b/>
          <w:u w:val="single"/>
        </w:rPr>
        <w:t>Book Chapters</w:t>
      </w:r>
    </w:p>
    <w:p w:rsidR="00EB5927" w:rsidRDefault="00EB5927" w:rsidP="004B09F7">
      <w:pPr>
        <w:ind w:left="1440" w:hanging="1440"/>
        <w:rPr>
          <w:b/>
          <w:u w:val="single"/>
        </w:rPr>
      </w:pPr>
    </w:p>
    <w:p w:rsidR="00EB5927" w:rsidRDefault="00EB5927" w:rsidP="00EB5927">
      <w:pPr>
        <w:ind w:left="720" w:hanging="720"/>
      </w:pPr>
      <w:r w:rsidRPr="00B032D8">
        <w:rPr>
          <w:u w:val="single"/>
        </w:rPr>
        <w:t>K. Webb</w:t>
      </w:r>
      <w:r>
        <w:t xml:space="preserve"> and J. S. Lee. “Molecular analysis in </w:t>
      </w:r>
      <w:proofErr w:type="spellStart"/>
      <w:r>
        <w:t>mechanobiology</w:t>
      </w:r>
      <w:proofErr w:type="spellEnd"/>
      <w:r>
        <w:t xml:space="preserve">.” In: J. Nagatomi, editor, </w:t>
      </w:r>
      <w:proofErr w:type="spellStart"/>
      <w:r>
        <w:t>Mechanobiology</w:t>
      </w:r>
      <w:proofErr w:type="spellEnd"/>
      <w:r>
        <w:t xml:space="preserve"> Handbook. Boca Raton: CRC Press, 2011, p. 45-72.</w:t>
      </w:r>
    </w:p>
    <w:p w:rsidR="00EB5927" w:rsidRPr="00EB5927" w:rsidRDefault="00EB5927" w:rsidP="004B09F7">
      <w:pPr>
        <w:ind w:left="1440" w:hanging="1440"/>
      </w:pPr>
    </w:p>
    <w:p w:rsidR="00287B7F" w:rsidRDefault="00AF4A66" w:rsidP="004B09F7">
      <w:pPr>
        <w:ind w:left="1440" w:hanging="1440"/>
        <w:rPr>
          <w:b/>
          <w:u w:val="single"/>
        </w:rPr>
      </w:pPr>
      <w:r>
        <w:rPr>
          <w:b/>
          <w:u w:val="single"/>
        </w:rPr>
        <w:t>Conference Proceedings (Invited Presentations)</w:t>
      </w:r>
    </w:p>
    <w:p w:rsidR="00AF4A66" w:rsidRDefault="00AF4A66" w:rsidP="004B09F7">
      <w:pPr>
        <w:ind w:left="1440" w:hanging="1440"/>
        <w:rPr>
          <w:b/>
          <w:u w:val="single"/>
        </w:rPr>
      </w:pPr>
    </w:p>
    <w:p w:rsidR="00CA2761" w:rsidRDefault="00CA2761" w:rsidP="00AF4A66">
      <w:pPr>
        <w:ind w:left="720" w:hanging="720"/>
      </w:pPr>
      <w:r>
        <w:t>K. Webb. “Fiber-based scaffolds for tissue regeneration.” AATCC Advances in Multi-Functional Materials Symposium, September 12-14, 2010, Greenville, SC.</w:t>
      </w:r>
    </w:p>
    <w:p w:rsidR="00937CF3" w:rsidRDefault="00937CF3" w:rsidP="00937CF3">
      <w:pPr>
        <w:ind w:left="720" w:hanging="720"/>
      </w:pPr>
    </w:p>
    <w:p w:rsidR="00937CF3" w:rsidRDefault="00937CF3" w:rsidP="00937CF3">
      <w:pPr>
        <w:ind w:left="720" w:hanging="720"/>
      </w:pPr>
      <w:r>
        <w:t>K. Webb. “Scaffolds and signaling for connective and neural tissue regeneration.” College of Pharmacy, Pusan National University, June 2010, Pusan, South Korea.</w:t>
      </w:r>
    </w:p>
    <w:p w:rsidR="00CA2761" w:rsidRDefault="00CA2761" w:rsidP="00AF4A66">
      <w:pPr>
        <w:ind w:left="720" w:hanging="720"/>
      </w:pPr>
    </w:p>
    <w:p w:rsidR="00B35286" w:rsidRDefault="00B35286" w:rsidP="00AF4A66">
      <w:pPr>
        <w:ind w:left="720" w:hanging="720"/>
      </w:pPr>
      <w:r>
        <w:t>K. Webb.  “</w:t>
      </w:r>
      <w:proofErr w:type="spellStart"/>
      <w:r>
        <w:t>Capllilary</w:t>
      </w:r>
      <w:proofErr w:type="spellEnd"/>
      <w:r>
        <w:t xml:space="preserve"> channel polymer fibers as structural templates for organized tissue regeneration.”  Medical Textiles Conferences, March 21-22, 2007, Greenville, SC.</w:t>
      </w:r>
    </w:p>
    <w:p w:rsidR="00B35286" w:rsidRDefault="00B35286" w:rsidP="00AF4A66">
      <w:pPr>
        <w:ind w:left="720" w:hanging="720"/>
      </w:pPr>
    </w:p>
    <w:p w:rsidR="00912457" w:rsidRDefault="00912457" w:rsidP="00AF4A66">
      <w:pPr>
        <w:ind w:left="720" w:hanging="720"/>
      </w:pPr>
      <w:r>
        <w:t>K. Webb. “Applications of capillary channel polymer fibers in regenerative medicine.</w:t>
      </w:r>
      <w:r w:rsidR="00B35286">
        <w:t>”  Medical Textiles Conferences</w:t>
      </w:r>
      <w:r>
        <w:t xml:space="preserve"> March 21-22, 2006, Greenville, SC.</w:t>
      </w:r>
    </w:p>
    <w:p w:rsidR="00912457" w:rsidRDefault="00912457" w:rsidP="00AF4A66">
      <w:pPr>
        <w:ind w:left="720" w:hanging="720"/>
      </w:pPr>
    </w:p>
    <w:p w:rsidR="00AF4A66" w:rsidRPr="00916B0A" w:rsidRDefault="00AF4A66" w:rsidP="00AF4A66">
      <w:pPr>
        <w:ind w:left="720" w:hanging="720"/>
      </w:pPr>
      <w:r>
        <w:t>K. Webb.  “Deep groove fiber applications in axonal regeneration.”  56</w:t>
      </w:r>
      <w:r w:rsidRPr="00916B0A">
        <w:rPr>
          <w:vertAlign w:val="superscript"/>
        </w:rPr>
        <w:t>th</w:t>
      </w:r>
      <w:r>
        <w:t xml:space="preserve"> Southeastern Regional Meeting of the American Chemical Society.</w:t>
      </w:r>
    </w:p>
    <w:p w:rsidR="00AF4A66" w:rsidRDefault="00AF4A66" w:rsidP="004B09F7">
      <w:pPr>
        <w:ind w:left="1440" w:hanging="1440"/>
        <w:rPr>
          <w:b/>
          <w:u w:val="single"/>
        </w:rPr>
      </w:pPr>
    </w:p>
    <w:p w:rsidR="004B09F7" w:rsidRPr="004B09F7" w:rsidRDefault="004B09F7" w:rsidP="004B09F7">
      <w:pPr>
        <w:ind w:left="1440" w:hanging="1440"/>
        <w:rPr>
          <w:b/>
          <w:u w:val="single"/>
        </w:rPr>
      </w:pPr>
      <w:r w:rsidRPr="004B09F7">
        <w:rPr>
          <w:b/>
          <w:u w:val="single"/>
        </w:rPr>
        <w:t>Conference Proceedings (Reviewed)</w:t>
      </w:r>
    </w:p>
    <w:p w:rsidR="00130E5E" w:rsidRDefault="00130E5E" w:rsidP="003934E8">
      <w:pPr>
        <w:ind w:left="720" w:hanging="720"/>
      </w:pPr>
    </w:p>
    <w:p w:rsidR="00D71D38" w:rsidRDefault="00B57DBC" w:rsidP="00D71D38">
      <w:pPr>
        <w:ind w:left="720" w:hanging="720"/>
      </w:pPr>
      <w:r>
        <w:t xml:space="preserve">H. Lee, A. Sen, J. S. Lee, </w:t>
      </w:r>
      <w:r w:rsidRPr="00B57DBC">
        <w:rPr>
          <w:u w:val="single"/>
        </w:rPr>
        <w:t>K. Webb</w:t>
      </w:r>
      <w:r>
        <w:t xml:space="preserve">. </w:t>
      </w:r>
      <w:proofErr w:type="gramStart"/>
      <w:r>
        <w:t xml:space="preserve">“Effect of network composition on cellular remodeling of PEG </w:t>
      </w:r>
      <w:proofErr w:type="spellStart"/>
      <w:r>
        <w:t>diacrylate</w:t>
      </w:r>
      <w:proofErr w:type="spellEnd"/>
      <w:r>
        <w:t xml:space="preserve"> / hyaluronic acid semi-IPNs.”</w:t>
      </w:r>
      <w:proofErr w:type="gramEnd"/>
      <w:r w:rsidRPr="00B57DBC">
        <w:rPr>
          <w:bCs/>
        </w:rPr>
        <w:t xml:space="preserve"> </w:t>
      </w:r>
      <w:r>
        <w:rPr>
          <w:bCs/>
        </w:rPr>
        <w:t>Biomedical Engineering Society Meeting, Atlanta, GA (2012) (accepted)</w:t>
      </w:r>
    </w:p>
    <w:p w:rsidR="00D71D38" w:rsidRDefault="00D71D38" w:rsidP="00D71D38">
      <w:pPr>
        <w:ind w:left="720" w:hanging="720"/>
      </w:pPr>
      <w:r>
        <w:t xml:space="preserve">J. Zhang, A. Walker, J. S. Lee, </w:t>
      </w:r>
      <w:r w:rsidRPr="00B57DBC">
        <w:rPr>
          <w:u w:val="single"/>
        </w:rPr>
        <w:t>K. Webb</w:t>
      </w:r>
      <w:r w:rsidR="00B57DBC" w:rsidRPr="00B57DBC">
        <w:t>.</w:t>
      </w:r>
      <w:r>
        <w:t xml:space="preserve"> “Tetronic® T904 increases transfection efficiency of polyplex nonviral vectors”</w:t>
      </w:r>
      <w:r w:rsidRPr="00D71D38">
        <w:rPr>
          <w:bCs/>
        </w:rPr>
        <w:t xml:space="preserve"> </w:t>
      </w:r>
      <w:r>
        <w:rPr>
          <w:bCs/>
        </w:rPr>
        <w:t>Biomedical Engineering Society Meeting, Atlanta, GA (2012) (accepted)</w:t>
      </w:r>
    </w:p>
    <w:p w:rsidR="00D71D38" w:rsidRDefault="00D71D38" w:rsidP="00D71D38">
      <w:pPr>
        <w:ind w:left="720" w:hanging="720"/>
      </w:pPr>
    </w:p>
    <w:p w:rsidR="00D71D38" w:rsidRDefault="00D71D38" w:rsidP="00D71D38">
      <w:pPr>
        <w:ind w:left="720" w:hanging="720"/>
      </w:pPr>
      <w:r>
        <w:t xml:space="preserve">J. Zhang, A. Sen, E. Cho, J. S. Lee, </w:t>
      </w:r>
      <w:r w:rsidRPr="00B57DBC">
        <w:rPr>
          <w:u w:val="single"/>
        </w:rPr>
        <w:t>K. Webb</w:t>
      </w:r>
      <w:r>
        <w:t xml:space="preserve">. </w:t>
      </w:r>
      <w:proofErr w:type="gramStart"/>
      <w:r>
        <w:t>“Hybrid T904/fibrin hydrogels for sustained gene delivery.”</w:t>
      </w:r>
      <w:proofErr w:type="gramEnd"/>
      <w:r w:rsidRPr="00D71D38">
        <w:rPr>
          <w:bCs/>
        </w:rPr>
        <w:t xml:space="preserve"> </w:t>
      </w:r>
      <w:r>
        <w:rPr>
          <w:bCs/>
        </w:rPr>
        <w:t>Biomedical Engineering Society Meeting, Atlanta, GA (2012) (accepted)</w:t>
      </w:r>
    </w:p>
    <w:p w:rsidR="00D71D38" w:rsidRDefault="00D71D38" w:rsidP="003934E8">
      <w:pPr>
        <w:ind w:left="720" w:hanging="720"/>
      </w:pPr>
    </w:p>
    <w:p w:rsidR="00D71D38" w:rsidRDefault="00D71D38" w:rsidP="003934E8">
      <w:pPr>
        <w:ind w:left="720" w:hanging="720"/>
      </w:pPr>
      <w:r>
        <w:t xml:space="preserve">S. E. Bae, J. S. Lee, J. L. Barth, </w:t>
      </w:r>
      <w:r w:rsidRPr="00D71D38">
        <w:rPr>
          <w:u w:val="single"/>
        </w:rPr>
        <w:t>K. Webb</w:t>
      </w:r>
      <w:r>
        <w:t>. “</w:t>
      </w:r>
      <w:r w:rsidRPr="00D71D38">
        <w:rPr>
          <w:bCs/>
        </w:rPr>
        <w:t>The Effect of Variable Vibratory Stimulation on Fibroblast Matrix-related Gene Expression</w:t>
      </w:r>
      <w:r>
        <w:rPr>
          <w:bCs/>
        </w:rPr>
        <w:t>.” Biomedical Engineering Society Meeting, Atlanta, GA (2012) (accepted)</w:t>
      </w:r>
    </w:p>
    <w:p w:rsidR="00D71D38" w:rsidRDefault="00D71D38" w:rsidP="003934E8">
      <w:pPr>
        <w:ind w:left="720" w:hanging="720"/>
      </w:pPr>
    </w:p>
    <w:p w:rsidR="00033C4F" w:rsidRDefault="00033C4F" w:rsidP="00B56103">
      <w:pPr>
        <w:ind w:left="720" w:hanging="720"/>
      </w:pPr>
      <w:r>
        <w:t xml:space="preserve">J. Zhang, A. Sen, E. Cho, J. S. Lee, and </w:t>
      </w:r>
      <w:r w:rsidRPr="00B56103">
        <w:rPr>
          <w:u w:val="single"/>
        </w:rPr>
        <w:t>K. Webb</w:t>
      </w:r>
      <w:r>
        <w:t xml:space="preserve">. “Biosynthetic hydrogels for gene delivery.” Southeastern Regional </w:t>
      </w:r>
      <w:proofErr w:type="spellStart"/>
      <w:r>
        <w:t>IdEA</w:t>
      </w:r>
      <w:proofErr w:type="spellEnd"/>
      <w:r>
        <w:t xml:space="preserve"> Meeting, New Orleans, LA (2011).</w:t>
      </w:r>
    </w:p>
    <w:p w:rsidR="00033C4F" w:rsidRDefault="00033C4F" w:rsidP="00B56103">
      <w:pPr>
        <w:ind w:left="720" w:hanging="720"/>
      </w:pPr>
    </w:p>
    <w:p w:rsidR="00033C4F" w:rsidRDefault="00033C4F" w:rsidP="00033C4F">
      <w:pPr>
        <w:ind w:left="720" w:hanging="720"/>
      </w:pPr>
      <w:r>
        <w:t xml:space="preserve">A. Sen, R. C. </w:t>
      </w:r>
      <w:proofErr w:type="spellStart"/>
      <w:r>
        <w:t>Cribb</w:t>
      </w:r>
      <w:proofErr w:type="spellEnd"/>
      <w:r>
        <w:t xml:space="preserve">, J. S. Lee, and </w:t>
      </w:r>
      <w:r w:rsidRPr="00033C4F">
        <w:rPr>
          <w:u w:val="single"/>
        </w:rPr>
        <w:t>K. Webb</w:t>
      </w:r>
      <w:r>
        <w:t xml:space="preserve">. “Covalent immobilization and bioactivity of </w:t>
      </w:r>
      <w:proofErr w:type="spellStart"/>
      <w:r>
        <w:t>fibronectin</w:t>
      </w:r>
      <w:proofErr w:type="spellEnd"/>
      <w:r>
        <w:t xml:space="preserve"> in Tetronic hydrogels.” Southeastern Regional </w:t>
      </w:r>
      <w:proofErr w:type="spellStart"/>
      <w:r>
        <w:t>IdEA</w:t>
      </w:r>
      <w:proofErr w:type="spellEnd"/>
      <w:r>
        <w:t xml:space="preserve"> Meeting, New Orleans, LA (2011).</w:t>
      </w:r>
    </w:p>
    <w:p w:rsidR="00033C4F" w:rsidRDefault="00033C4F" w:rsidP="00033C4F">
      <w:pPr>
        <w:ind w:left="720" w:hanging="720"/>
      </w:pPr>
    </w:p>
    <w:p w:rsidR="002512B4" w:rsidRDefault="002512B4" w:rsidP="00B56103">
      <w:pPr>
        <w:ind w:left="720" w:hanging="720"/>
      </w:pPr>
      <w:r>
        <w:t xml:space="preserve">B. Fleishman, J. Nagatomi, and </w:t>
      </w:r>
      <w:r w:rsidRPr="002512B4">
        <w:rPr>
          <w:u w:val="single"/>
        </w:rPr>
        <w:t>K. Webb</w:t>
      </w:r>
      <w:r>
        <w:t>. “Development of a compliant hydrogel-based surgical adhesive for urological applications”. Submitted Biomedical Engineering Society, April 2011.</w:t>
      </w:r>
    </w:p>
    <w:p w:rsidR="002512B4" w:rsidRDefault="002512B4" w:rsidP="00B56103">
      <w:pPr>
        <w:ind w:left="720" w:hanging="720"/>
      </w:pPr>
    </w:p>
    <w:p w:rsidR="00B56103" w:rsidRDefault="00B56103" w:rsidP="00B56103">
      <w:pPr>
        <w:ind w:left="720" w:hanging="720"/>
        <w:rPr>
          <w:bCs/>
        </w:rPr>
      </w:pPr>
      <w:r>
        <w:t xml:space="preserve">B. E. Fleishman, </w:t>
      </w:r>
      <w:r w:rsidRPr="00B56103">
        <w:rPr>
          <w:u w:val="single"/>
        </w:rPr>
        <w:t>C. K. Webb</w:t>
      </w:r>
      <w:r>
        <w:t xml:space="preserve">, and J. Nagatomi. </w:t>
      </w:r>
      <w:r w:rsidRPr="00B56103">
        <w:t>“</w:t>
      </w:r>
      <w:r w:rsidRPr="00B56103">
        <w:rPr>
          <w:bCs/>
        </w:rPr>
        <w:t>Evaluating Mechanical performance of Hydrogel Based Adhesives for Soft Tissue Applications</w:t>
      </w:r>
      <w:r>
        <w:rPr>
          <w:bCs/>
        </w:rPr>
        <w:t>” Society for Biomaterial</w:t>
      </w:r>
      <w:r w:rsidR="002614D0">
        <w:rPr>
          <w:bCs/>
        </w:rPr>
        <w:t>s</w:t>
      </w:r>
      <w:r>
        <w:rPr>
          <w:bCs/>
        </w:rPr>
        <w:t>, Orlando, FL (2011).</w:t>
      </w:r>
    </w:p>
    <w:p w:rsidR="00B56103" w:rsidRDefault="00B56103" w:rsidP="00B56103">
      <w:pPr>
        <w:ind w:left="720" w:hanging="720"/>
        <w:rPr>
          <w:bCs/>
        </w:rPr>
      </w:pPr>
    </w:p>
    <w:p w:rsidR="008B348C" w:rsidRDefault="00B56103" w:rsidP="008B348C">
      <w:pPr>
        <w:ind w:left="720" w:hanging="720"/>
        <w:rPr>
          <w:bCs/>
        </w:rPr>
      </w:pPr>
      <w:r>
        <w:t xml:space="preserve">J. S. Lee, J. Zhang, and </w:t>
      </w:r>
      <w:r w:rsidRPr="00B56103">
        <w:rPr>
          <w:u w:val="single"/>
        </w:rPr>
        <w:t>K. Webb</w:t>
      </w:r>
      <w:r>
        <w:t xml:space="preserve">. “Neuron-specific polymeric micelle as a </w:t>
      </w:r>
      <w:proofErr w:type="spellStart"/>
      <w:r>
        <w:t>siRNA</w:t>
      </w:r>
      <w:proofErr w:type="spellEnd"/>
      <w:r>
        <w:t xml:space="preserve"> delivery carrier for CNS regeneration.” Society for Biomaterials, </w:t>
      </w:r>
      <w:r w:rsidR="008B348C">
        <w:rPr>
          <w:bCs/>
        </w:rPr>
        <w:t>Orlando, FL (2011).</w:t>
      </w:r>
    </w:p>
    <w:p w:rsidR="00B56103" w:rsidRDefault="00B56103" w:rsidP="003934E8">
      <w:pPr>
        <w:ind w:left="720" w:hanging="720"/>
      </w:pPr>
    </w:p>
    <w:p w:rsidR="009D092B" w:rsidRDefault="009D092B" w:rsidP="003934E8">
      <w:pPr>
        <w:ind w:left="720" w:hanging="720"/>
      </w:pPr>
      <w:r>
        <w:t xml:space="preserve">J. Zhang, A. Sen, E. Cho, J. S. Lee, and </w:t>
      </w:r>
      <w:r w:rsidRPr="00B56103">
        <w:rPr>
          <w:u w:val="single"/>
        </w:rPr>
        <w:t>K. Webb</w:t>
      </w:r>
      <w:r>
        <w:t>. “Nonviral vector delivery from T904/fibrinogen hydrogels.” Society for Biomaterials, Orlando, FL (2011).</w:t>
      </w:r>
      <w:r w:rsidR="00B56103">
        <w:t xml:space="preserve"> </w:t>
      </w:r>
    </w:p>
    <w:p w:rsidR="009D092B" w:rsidRDefault="009D092B" w:rsidP="003934E8">
      <w:pPr>
        <w:ind w:left="720" w:hanging="720"/>
      </w:pPr>
    </w:p>
    <w:p w:rsidR="009D092B" w:rsidRDefault="009D092B" w:rsidP="009D092B">
      <w:pPr>
        <w:ind w:left="720" w:hanging="720"/>
      </w:pPr>
      <w:r>
        <w:t xml:space="preserve">H-J.  Lee, E. Cho, C. Sander, D. Burgin, E. Steele, A. Sen, J. S. Lee, </w:t>
      </w:r>
      <w:r w:rsidRPr="00B56103">
        <w:rPr>
          <w:u w:val="single"/>
        </w:rPr>
        <w:t>K. Webb</w:t>
      </w:r>
      <w:r>
        <w:t>. “Fabrication and characterization of synthetic hydrogel fibers.” Society for Biomaterials, Orlando, FL (2011).</w:t>
      </w:r>
    </w:p>
    <w:p w:rsidR="009D092B" w:rsidRDefault="009D092B" w:rsidP="003934E8">
      <w:pPr>
        <w:ind w:left="720" w:hanging="720"/>
      </w:pPr>
    </w:p>
    <w:p w:rsidR="009D092B" w:rsidRDefault="009D092B" w:rsidP="009D092B">
      <w:pPr>
        <w:ind w:left="720" w:hanging="720"/>
      </w:pPr>
      <w:r>
        <w:t xml:space="preserve">A. Sen, R. C. </w:t>
      </w:r>
      <w:proofErr w:type="spellStart"/>
      <w:r>
        <w:t>Cribb</w:t>
      </w:r>
      <w:proofErr w:type="spellEnd"/>
      <w:r>
        <w:t xml:space="preserve">, J. S. Lee, and </w:t>
      </w:r>
      <w:r w:rsidRPr="00B56103">
        <w:rPr>
          <w:u w:val="single"/>
        </w:rPr>
        <w:t>K. Webb</w:t>
      </w:r>
      <w:r>
        <w:t>. “Bulk and surface covalent immobilization of ECM molecules on hydrogels formed by Michael type Addition.”  Society for Biomaterials, Orlando, FL (2011).</w:t>
      </w:r>
    </w:p>
    <w:p w:rsidR="009D092B" w:rsidRDefault="009D092B" w:rsidP="003934E8">
      <w:pPr>
        <w:ind w:left="720" w:hanging="720"/>
      </w:pPr>
    </w:p>
    <w:p w:rsidR="0066367C" w:rsidRDefault="0066367C" w:rsidP="003934E8">
      <w:pPr>
        <w:ind w:left="720" w:hanging="720"/>
      </w:pPr>
      <w:r>
        <w:lastRenderedPageBreak/>
        <w:t xml:space="preserve">K. D. Sinclair, </w:t>
      </w:r>
      <w:r w:rsidRPr="00B56103">
        <w:rPr>
          <w:u w:val="single"/>
        </w:rPr>
        <w:t>K. Webb</w:t>
      </w:r>
      <w:r>
        <w:t xml:space="preserve">, and P. J. Brown. “A novel approach to ligament engineering using capillary channel polymer fibers and uniaxial cyclic strain”. </w:t>
      </w:r>
      <w:r w:rsidR="00B56103">
        <w:t xml:space="preserve">Transactions of the </w:t>
      </w:r>
      <w:r>
        <w:t xml:space="preserve"> </w:t>
      </w:r>
      <w:proofErr w:type="spellStart"/>
      <w:r>
        <w:t>Orthopaedic</w:t>
      </w:r>
      <w:proofErr w:type="spellEnd"/>
      <w:r>
        <w:t xml:space="preserve"> Research Society </w:t>
      </w:r>
      <w:r w:rsidR="00B56103">
        <w:t xml:space="preserve">Volume 36: 1890 , Long Beach, CA </w:t>
      </w:r>
      <w:r>
        <w:t>(201</w:t>
      </w:r>
      <w:r w:rsidR="00B56103">
        <w:t>1</w:t>
      </w:r>
      <w:r>
        <w:t>).</w:t>
      </w:r>
    </w:p>
    <w:p w:rsidR="0066367C" w:rsidRDefault="0066367C" w:rsidP="003934E8">
      <w:pPr>
        <w:ind w:left="720" w:hanging="720"/>
      </w:pPr>
    </w:p>
    <w:p w:rsidR="002F36ED" w:rsidRDefault="002F36ED" w:rsidP="003934E8">
      <w:pPr>
        <w:ind w:left="720" w:hanging="720"/>
      </w:pPr>
      <w:r>
        <w:t xml:space="preserve">J. S. Lee, J. Zhang, and </w:t>
      </w:r>
      <w:r w:rsidRPr="00B56103">
        <w:rPr>
          <w:u w:val="single"/>
        </w:rPr>
        <w:t>K. Webb</w:t>
      </w:r>
      <w:r>
        <w:t xml:space="preserve">. “Neuron-specific polymeric micelle </w:t>
      </w:r>
      <w:proofErr w:type="spellStart"/>
      <w:r>
        <w:t>nanotherapeutics</w:t>
      </w:r>
      <w:proofErr w:type="spellEnd"/>
      <w:r>
        <w:t xml:space="preserve"> for CNS regeneration.”</w:t>
      </w:r>
      <w:r w:rsidR="001B3C18">
        <w:t xml:space="preserve"> Society for Biomaterials, Seattle WA (2010).</w:t>
      </w:r>
    </w:p>
    <w:p w:rsidR="002F36ED" w:rsidRDefault="002F36ED" w:rsidP="003934E8">
      <w:pPr>
        <w:ind w:left="720" w:hanging="720"/>
      </w:pPr>
    </w:p>
    <w:p w:rsidR="00130E5E" w:rsidRDefault="00130E5E" w:rsidP="003934E8">
      <w:pPr>
        <w:ind w:left="720" w:hanging="720"/>
      </w:pPr>
      <w:r>
        <w:t xml:space="preserve">N. Shah, A. T. </w:t>
      </w:r>
      <w:proofErr w:type="spellStart"/>
      <w:r>
        <w:t>Metters</w:t>
      </w:r>
      <w:proofErr w:type="spellEnd"/>
      <w:r>
        <w:t xml:space="preserve">, and </w:t>
      </w:r>
      <w:r w:rsidRPr="00130E5E">
        <w:rPr>
          <w:u w:val="single"/>
        </w:rPr>
        <w:t>K. Webb</w:t>
      </w:r>
      <w:r>
        <w:t xml:space="preserve">. “Protein conjugated patterned polymer surfaces for neural regeneration” Society for Biomaterials, San Antonio, TX </w:t>
      </w:r>
      <w:r w:rsidR="005D3150">
        <w:t>(</w:t>
      </w:r>
      <w:r>
        <w:t>2009).</w:t>
      </w:r>
    </w:p>
    <w:p w:rsidR="00130E5E" w:rsidRDefault="00130E5E" w:rsidP="003934E8">
      <w:pPr>
        <w:ind w:left="720" w:hanging="720"/>
      </w:pPr>
    </w:p>
    <w:p w:rsidR="00130E5E" w:rsidRDefault="00130E5E" w:rsidP="00130E5E">
      <w:pPr>
        <w:ind w:left="720" w:hanging="720"/>
      </w:pPr>
      <w:r>
        <w:t xml:space="preserve">E. Cho, J. Nagatomi, J. S. Lee, and </w:t>
      </w:r>
      <w:r w:rsidRPr="00130E5E">
        <w:rPr>
          <w:u w:val="single"/>
        </w:rPr>
        <w:t>K. Webb</w:t>
      </w:r>
      <w:r>
        <w:t xml:space="preserve">. “Bioactive bladder tissue adhesive.” Society for Biomaterials, San Antonio, TX </w:t>
      </w:r>
      <w:r w:rsidR="005D3150">
        <w:t>(</w:t>
      </w:r>
      <w:r>
        <w:t>2009).</w:t>
      </w:r>
    </w:p>
    <w:p w:rsidR="00130E5E" w:rsidRDefault="00130E5E" w:rsidP="003934E8">
      <w:pPr>
        <w:ind w:left="720" w:hanging="720"/>
      </w:pPr>
    </w:p>
    <w:p w:rsidR="00820165" w:rsidRDefault="00820165" w:rsidP="003934E8">
      <w:pPr>
        <w:ind w:left="720" w:hanging="720"/>
      </w:pPr>
      <w:r>
        <w:t xml:space="preserve">J. Nagatomi, E. Cho, and </w:t>
      </w:r>
      <w:r w:rsidRPr="00820165">
        <w:rPr>
          <w:u w:val="single"/>
        </w:rPr>
        <w:t>K. Webb</w:t>
      </w:r>
      <w:r>
        <w:t xml:space="preserve">. “Development of smart tissue adhesive for treatment of intra-operative bladder injury.” </w:t>
      </w:r>
      <w:r w:rsidR="008075EE">
        <w:t>Transactions of the 33</w:t>
      </w:r>
      <w:r w:rsidR="008075EE" w:rsidRPr="008075EE">
        <w:rPr>
          <w:vertAlign w:val="superscript"/>
        </w:rPr>
        <w:t>rd</w:t>
      </w:r>
      <w:r w:rsidR="008075EE">
        <w:t xml:space="preserve"> Annual Meeting of the </w:t>
      </w:r>
      <w:r>
        <w:t xml:space="preserve">Society for Biomaterials, </w:t>
      </w:r>
      <w:r w:rsidR="008075EE">
        <w:t xml:space="preserve">page 110 </w:t>
      </w:r>
      <w:r>
        <w:t>(2008).</w:t>
      </w:r>
    </w:p>
    <w:p w:rsidR="00820165" w:rsidRDefault="00820165" w:rsidP="003934E8">
      <w:pPr>
        <w:ind w:left="720" w:hanging="720"/>
      </w:pPr>
    </w:p>
    <w:p w:rsidR="003934E8" w:rsidRDefault="003934E8" w:rsidP="003934E8">
      <w:pPr>
        <w:ind w:left="720" w:hanging="720"/>
      </w:pPr>
      <w:r>
        <w:t xml:space="preserve">E. Cho, E. Steele, and </w:t>
      </w:r>
      <w:r w:rsidRPr="00820165">
        <w:rPr>
          <w:u w:val="single"/>
        </w:rPr>
        <w:t>K. Webb</w:t>
      </w:r>
      <w:r>
        <w:t xml:space="preserve">.  </w:t>
      </w:r>
      <w:r w:rsidRPr="003934E8">
        <w:t>“Formulation and Characterization of Tetronic-based Hydrogels as Bioactive Tissue Adhesives</w:t>
      </w:r>
      <w:r>
        <w:t>” 12</w:t>
      </w:r>
      <w:r w:rsidRPr="003934E8">
        <w:rPr>
          <w:vertAlign w:val="superscript"/>
        </w:rPr>
        <w:t>th</w:t>
      </w:r>
      <w:r>
        <w:t xml:space="preserve"> Annual Hilton Head Workshop: Regenerative Medicine: Advancing to Next Generation of Therapies, Hilton Head, SC (2008).</w:t>
      </w:r>
    </w:p>
    <w:p w:rsidR="003934E8" w:rsidRDefault="003934E8" w:rsidP="003934E8">
      <w:pPr>
        <w:ind w:left="720" w:hanging="720"/>
      </w:pPr>
    </w:p>
    <w:p w:rsidR="003934E8" w:rsidRDefault="003934E8" w:rsidP="003934E8">
      <w:pPr>
        <w:ind w:left="720" w:hanging="720"/>
      </w:pPr>
      <w:r>
        <w:t xml:space="preserve">J. K. </w:t>
      </w:r>
      <w:proofErr w:type="spellStart"/>
      <w:r>
        <w:t>Kutty</w:t>
      </w:r>
      <w:proofErr w:type="spellEnd"/>
      <w:r>
        <w:t xml:space="preserve"> and </w:t>
      </w:r>
      <w:r w:rsidRPr="00820165">
        <w:rPr>
          <w:u w:val="single"/>
        </w:rPr>
        <w:t>K. Webb</w:t>
      </w:r>
      <w:r>
        <w:t>. “</w:t>
      </w:r>
      <w:r w:rsidRPr="003934E8">
        <w:t>Vibration Promotes Vocal Fold-like Matrix Expression by Encapsulated Fibroblasts</w:t>
      </w:r>
      <w:r>
        <w:t>” 12</w:t>
      </w:r>
      <w:r w:rsidRPr="003934E8">
        <w:rPr>
          <w:vertAlign w:val="superscript"/>
        </w:rPr>
        <w:t>th</w:t>
      </w:r>
      <w:r>
        <w:t xml:space="preserve"> Annual Hilton Head Workshop: Regenerative Medicine: Advancing to Next Generation of Therapies, Hilton Head, SC (2008).</w:t>
      </w:r>
    </w:p>
    <w:p w:rsidR="003934E8" w:rsidRDefault="003934E8" w:rsidP="004B09F7">
      <w:pPr>
        <w:ind w:left="720" w:hanging="720"/>
      </w:pPr>
    </w:p>
    <w:p w:rsidR="00D84957" w:rsidRDefault="00D84957" w:rsidP="00484306">
      <w:pPr>
        <w:ind w:left="720" w:hanging="720"/>
      </w:pPr>
      <w:r>
        <w:t xml:space="preserve">J. K. </w:t>
      </w:r>
      <w:proofErr w:type="spellStart"/>
      <w:r>
        <w:t>Kutty</w:t>
      </w:r>
      <w:proofErr w:type="spellEnd"/>
      <w:r>
        <w:t xml:space="preserve">, E. H. Cho, J. S. Lee, and </w:t>
      </w:r>
      <w:r w:rsidRPr="005857C7">
        <w:rPr>
          <w:u w:val="single"/>
        </w:rPr>
        <w:t>K. Webb</w:t>
      </w:r>
      <w:r>
        <w:t xml:space="preserve">.  “Polyethylene glycol </w:t>
      </w:r>
      <w:proofErr w:type="spellStart"/>
      <w:r>
        <w:t>diacrylate</w:t>
      </w:r>
      <w:proofErr w:type="spellEnd"/>
      <w:r>
        <w:t xml:space="preserve"> / hyaluronic acid semi-IPNs support increased cell spreading and proliferation.”  </w:t>
      </w:r>
      <w:r w:rsidR="008075EE">
        <w:t>Transactions of the 32</w:t>
      </w:r>
      <w:r w:rsidR="00D60FBD">
        <w:rPr>
          <w:vertAlign w:val="superscript"/>
        </w:rPr>
        <w:t>n</w:t>
      </w:r>
      <w:r w:rsidR="008075EE" w:rsidRPr="008075EE">
        <w:rPr>
          <w:vertAlign w:val="superscript"/>
        </w:rPr>
        <w:t>d</w:t>
      </w:r>
      <w:r w:rsidR="008075EE">
        <w:t xml:space="preserve"> Annual Meeting of the </w:t>
      </w:r>
      <w:r>
        <w:t>Society for Biomaterials</w:t>
      </w:r>
      <w:r w:rsidR="008075EE">
        <w:t>, page 652</w:t>
      </w:r>
      <w:r w:rsidR="007C5271">
        <w:t xml:space="preserve"> (2007)</w:t>
      </w:r>
      <w:r>
        <w:t>.</w:t>
      </w:r>
    </w:p>
    <w:p w:rsidR="00D84957" w:rsidRDefault="00D84957" w:rsidP="00484306">
      <w:pPr>
        <w:ind w:left="720" w:hanging="720"/>
      </w:pPr>
    </w:p>
    <w:p w:rsidR="007C5271" w:rsidRDefault="00D84957" w:rsidP="007C5271">
      <w:pPr>
        <w:ind w:left="720" w:hanging="720"/>
      </w:pPr>
      <w:r>
        <w:t xml:space="preserve">J. S. Lee, R. </w:t>
      </w:r>
      <w:proofErr w:type="spellStart"/>
      <w:r>
        <w:t>Cribb</w:t>
      </w:r>
      <w:proofErr w:type="spellEnd"/>
      <w:r>
        <w:t xml:space="preserve">, E. H. Cho, J. K. </w:t>
      </w:r>
      <w:proofErr w:type="spellStart"/>
      <w:r>
        <w:t>Kutty</w:t>
      </w:r>
      <w:proofErr w:type="spellEnd"/>
      <w:r>
        <w:t xml:space="preserve">, and </w:t>
      </w:r>
      <w:r w:rsidRPr="005857C7">
        <w:rPr>
          <w:u w:val="single"/>
        </w:rPr>
        <w:t>K. Webb</w:t>
      </w:r>
      <w:r>
        <w:t xml:space="preserve">.  “Synthesis and characterization of di-functional PEG-based </w:t>
      </w:r>
      <w:proofErr w:type="spellStart"/>
      <w:r>
        <w:t>crosslnkers</w:t>
      </w:r>
      <w:proofErr w:type="spellEnd"/>
      <w:r>
        <w:t xml:space="preserve"> for L1 immobilization.”  </w:t>
      </w:r>
      <w:r w:rsidR="00D60FBD">
        <w:t>Transactions of the 32</w:t>
      </w:r>
      <w:r w:rsidR="00D60FBD">
        <w:rPr>
          <w:vertAlign w:val="superscript"/>
        </w:rPr>
        <w:t>n</w:t>
      </w:r>
      <w:r w:rsidR="008075EE" w:rsidRPr="008075EE">
        <w:rPr>
          <w:vertAlign w:val="superscript"/>
        </w:rPr>
        <w:t>d</w:t>
      </w:r>
      <w:r w:rsidR="008075EE">
        <w:t xml:space="preserve"> Annual Meeting of the Society for Biomaterials, page 322 </w:t>
      </w:r>
      <w:r w:rsidR="007C5271">
        <w:t>(2007).</w:t>
      </w:r>
    </w:p>
    <w:p w:rsidR="00D84957" w:rsidRDefault="00D84957" w:rsidP="00484306">
      <w:pPr>
        <w:ind w:left="720" w:hanging="720"/>
      </w:pPr>
    </w:p>
    <w:p w:rsidR="007C5271" w:rsidRDefault="00D84957" w:rsidP="007C5271">
      <w:pPr>
        <w:ind w:left="720" w:hanging="720"/>
      </w:pPr>
      <w:r>
        <w:t xml:space="preserve">K. D. Sinclair, P. J. Brown, and </w:t>
      </w:r>
      <w:r w:rsidRPr="005857C7">
        <w:rPr>
          <w:u w:val="single"/>
        </w:rPr>
        <w:t>K. Webb</w:t>
      </w:r>
      <w:r>
        <w:t xml:space="preserve">.  “Novel fibers as structural templates for ligament regeneration.”  </w:t>
      </w:r>
      <w:r w:rsidR="00D60FBD">
        <w:t>Transactions of the 32</w:t>
      </w:r>
      <w:r w:rsidR="00D60FBD">
        <w:rPr>
          <w:vertAlign w:val="superscript"/>
        </w:rPr>
        <w:t>n</w:t>
      </w:r>
      <w:r w:rsidR="00D60FBD" w:rsidRPr="008075EE">
        <w:rPr>
          <w:vertAlign w:val="superscript"/>
        </w:rPr>
        <w:t>d</w:t>
      </w:r>
      <w:r w:rsidR="00D60FBD">
        <w:t xml:space="preserve"> Annual Meeting of the </w:t>
      </w:r>
      <w:r w:rsidR="007C5271">
        <w:t xml:space="preserve">Society for Biomaterials, </w:t>
      </w:r>
      <w:r w:rsidR="00D60FBD">
        <w:t>page 720</w:t>
      </w:r>
      <w:r w:rsidR="007C5271">
        <w:t xml:space="preserve"> (2007).</w:t>
      </w:r>
    </w:p>
    <w:p w:rsidR="00D84957" w:rsidRDefault="00D84957" w:rsidP="00484306">
      <w:pPr>
        <w:ind w:left="720" w:hanging="720"/>
      </w:pPr>
    </w:p>
    <w:p w:rsidR="00484306" w:rsidRPr="00484306" w:rsidRDefault="00484306" w:rsidP="00484306">
      <w:pPr>
        <w:ind w:left="720" w:hanging="720"/>
      </w:pPr>
      <w:r w:rsidRPr="00484306">
        <w:t>P</w:t>
      </w:r>
      <w:r>
        <w:t xml:space="preserve">. </w:t>
      </w:r>
      <w:r w:rsidRPr="00484306">
        <w:t>J</w:t>
      </w:r>
      <w:r>
        <w:t>.</w:t>
      </w:r>
      <w:r w:rsidRPr="00484306">
        <w:t xml:space="preserve"> Brown, K</w:t>
      </w:r>
      <w:r>
        <w:t>.</w:t>
      </w:r>
      <w:r w:rsidRPr="00484306">
        <w:t>R</w:t>
      </w:r>
      <w:r>
        <w:t>.</w:t>
      </w:r>
      <w:r w:rsidRPr="00484306">
        <w:t xml:space="preserve"> Marcus, </w:t>
      </w:r>
      <w:r w:rsidRPr="00484306">
        <w:rPr>
          <w:u w:val="single"/>
        </w:rPr>
        <w:t>C.K. Webb</w:t>
      </w:r>
      <w:r w:rsidRPr="00484306">
        <w:t>, K</w:t>
      </w:r>
      <w:r>
        <w:t>.</w:t>
      </w:r>
      <w:r w:rsidRPr="00484306">
        <w:t xml:space="preserve"> Sinclair, K</w:t>
      </w:r>
      <w:r>
        <w:t>.</w:t>
      </w:r>
      <w:r w:rsidRPr="00484306">
        <w:t xml:space="preserve"> Stevens, L</w:t>
      </w:r>
      <w:r>
        <w:t>.</w:t>
      </w:r>
      <w:r w:rsidRPr="00484306">
        <w:t xml:space="preserve"> Fuller, D</w:t>
      </w:r>
      <w:r>
        <w:t xml:space="preserve">.M. </w:t>
      </w:r>
      <w:proofErr w:type="spellStart"/>
      <w:r w:rsidRPr="00484306">
        <w:t>Neson</w:t>
      </w:r>
      <w:proofErr w:type="spellEnd"/>
      <w:r w:rsidRPr="00484306">
        <w:t>, R</w:t>
      </w:r>
      <w:r>
        <w:t>.</w:t>
      </w:r>
      <w:r w:rsidRPr="00484306">
        <w:t>D</w:t>
      </w:r>
      <w:r>
        <w:t>.</w:t>
      </w:r>
      <w:r w:rsidRPr="00484306">
        <w:t xml:space="preserve"> </w:t>
      </w:r>
      <w:proofErr w:type="spellStart"/>
      <w:r w:rsidRPr="00484306">
        <w:t>Stanelle</w:t>
      </w:r>
      <w:proofErr w:type="spellEnd"/>
      <w:r w:rsidRPr="00484306">
        <w:t xml:space="preserve">.  "Capillary channeled polymer (C-CP) fiber based devices."  Spring National ACS Meeting, </w:t>
      </w:r>
      <w:smartTag w:uri="urn:schemas-microsoft-com:office:smarttags" w:element="place">
        <w:smartTag w:uri="urn:schemas-microsoft-com:office:smarttags" w:element="City">
          <w:r w:rsidRPr="00484306"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  <w:r>
        <w:t xml:space="preserve"> (2006).</w:t>
      </w:r>
    </w:p>
    <w:p w:rsidR="00484306" w:rsidRDefault="00484306" w:rsidP="00484306">
      <w:pPr>
        <w:ind w:left="720" w:hanging="720"/>
      </w:pPr>
    </w:p>
    <w:p w:rsidR="00FB2519" w:rsidRDefault="00FB2519" w:rsidP="00484306">
      <w:pPr>
        <w:ind w:left="720" w:hanging="720"/>
      </w:pPr>
      <w:r>
        <w:t xml:space="preserve">K. D. Sinclair, </w:t>
      </w:r>
      <w:r w:rsidRPr="00FB2519">
        <w:rPr>
          <w:u w:val="single"/>
        </w:rPr>
        <w:t>K. Webb</w:t>
      </w:r>
      <w:r>
        <w:t>, P. J. Brown. “Capillary channel polymer fibers as structural templates for ligament regeneration” American Association of Textile Chemists and Colorists, Atlanta, GA (2006).</w:t>
      </w:r>
    </w:p>
    <w:p w:rsidR="00FB2519" w:rsidRDefault="00FB2519" w:rsidP="00484306">
      <w:pPr>
        <w:ind w:left="720" w:hanging="720"/>
      </w:pPr>
    </w:p>
    <w:p w:rsidR="00484306" w:rsidRDefault="00484306" w:rsidP="00484306">
      <w:pPr>
        <w:ind w:left="720" w:hanging="720"/>
      </w:pPr>
      <w:r>
        <w:t xml:space="preserve">K. </w:t>
      </w:r>
      <w:proofErr w:type="spellStart"/>
      <w:r>
        <w:t>Jaishankar</w:t>
      </w:r>
      <w:proofErr w:type="spellEnd"/>
      <w:r>
        <w:t xml:space="preserve">, N. R. Vyavahare, and </w:t>
      </w:r>
      <w:r w:rsidRPr="00484306">
        <w:rPr>
          <w:u w:val="single"/>
        </w:rPr>
        <w:t>K. Webb</w:t>
      </w:r>
      <w:r>
        <w:t xml:space="preserve">.  “Simulation of vocal fold stress-strain in a bioreactor with cell encapsulated 3D hydrogel scaffolds.”  </w:t>
      </w:r>
      <w:r w:rsidR="00D60FBD">
        <w:t>Conference Proceedings-</w:t>
      </w:r>
      <w:r>
        <w:t>Regenerate World Congress on Tissue Engineering and Regenerative Medicine, Pittsburgh, PA (2006).</w:t>
      </w:r>
    </w:p>
    <w:p w:rsidR="00484306" w:rsidRDefault="00484306" w:rsidP="00F62896">
      <w:pPr>
        <w:ind w:left="720" w:hanging="720"/>
      </w:pPr>
    </w:p>
    <w:p w:rsidR="00484306" w:rsidRDefault="00484306" w:rsidP="00484306">
      <w:pPr>
        <w:ind w:left="720" w:hanging="720"/>
      </w:pPr>
      <w:r>
        <w:t xml:space="preserve">S. D. Joshi and </w:t>
      </w:r>
      <w:r w:rsidRPr="00484306">
        <w:rPr>
          <w:u w:val="single"/>
        </w:rPr>
        <w:t>K. Webb</w:t>
      </w:r>
      <w:r>
        <w:t xml:space="preserve">.  “Variation of cyclic strain loading regulates development of elastic modulus in fibroblast / substrate constructs.”  </w:t>
      </w:r>
      <w:r w:rsidR="00D60FBD">
        <w:t>Conference Proceedings-</w:t>
      </w:r>
      <w:r>
        <w:t>Regenerate World Congress on Tissue Engineering and Regenerative Medicine, Pittsburgh, PA (2006).</w:t>
      </w:r>
    </w:p>
    <w:p w:rsidR="00484306" w:rsidRDefault="00484306" w:rsidP="00F62896">
      <w:pPr>
        <w:ind w:left="720" w:hanging="720"/>
      </w:pPr>
    </w:p>
    <w:p w:rsidR="00484306" w:rsidRDefault="00484306" w:rsidP="00F62896">
      <w:pPr>
        <w:ind w:left="720" w:hanging="720"/>
      </w:pPr>
      <w:r>
        <w:t xml:space="preserve">K. D. Sinclair, P. J. Brown, and </w:t>
      </w:r>
      <w:r w:rsidRPr="00484306">
        <w:rPr>
          <w:u w:val="single"/>
        </w:rPr>
        <w:t>K. Webb</w:t>
      </w:r>
      <w:r>
        <w:t xml:space="preserve">. “Capillary channel polymer fibers as structural templates for ligament regeneration.”  </w:t>
      </w:r>
      <w:r w:rsidR="00D60FBD">
        <w:t>Conference Proceedings-</w:t>
      </w:r>
      <w:r>
        <w:t>Regenerate World Congress on Tissue Engineering and Regenerative Medicine, Pittsburgh, PA (2006).</w:t>
      </w:r>
    </w:p>
    <w:p w:rsidR="00484306" w:rsidRDefault="00484306" w:rsidP="00F62896">
      <w:pPr>
        <w:ind w:left="720" w:hanging="720"/>
      </w:pPr>
    </w:p>
    <w:p w:rsidR="00484306" w:rsidRDefault="00484306" w:rsidP="00F62896">
      <w:pPr>
        <w:ind w:left="720" w:hanging="720"/>
      </w:pPr>
      <w:r>
        <w:t xml:space="preserve">R. C. </w:t>
      </w:r>
      <w:proofErr w:type="spellStart"/>
      <w:r>
        <w:t>Cribb</w:t>
      </w:r>
      <w:proofErr w:type="spellEnd"/>
      <w:r>
        <w:t xml:space="preserve">, </w:t>
      </w:r>
      <w:proofErr w:type="spellStart"/>
      <w:r>
        <w:t>JeoungSoo</w:t>
      </w:r>
      <w:proofErr w:type="spellEnd"/>
      <w:r>
        <w:t xml:space="preserve"> Lee, and </w:t>
      </w:r>
      <w:r w:rsidRPr="00484306">
        <w:rPr>
          <w:u w:val="single"/>
        </w:rPr>
        <w:t>K. Webb</w:t>
      </w:r>
      <w:r>
        <w:t>.  “Cloning and expression of bioactive recombinant L1 neural cell adhesion molecule.”  Regenerate World Congress on Tissue Engineering and Regenerative Medicine, Pittsburgh, PA (2006).</w:t>
      </w:r>
    </w:p>
    <w:p w:rsidR="00484306" w:rsidRDefault="00484306" w:rsidP="00F62896">
      <w:pPr>
        <w:ind w:left="720" w:hanging="720"/>
      </w:pPr>
    </w:p>
    <w:p w:rsidR="00FB2519" w:rsidRDefault="00FB2519" w:rsidP="00F62896">
      <w:pPr>
        <w:ind w:left="720" w:hanging="720"/>
      </w:pPr>
    </w:p>
    <w:p w:rsidR="00FB2519" w:rsidRDefault="00FB2519" w:rsidP="00F62896">
      <w:pPr>
        <w:ind w:left="720" w:hanging="720"/>
      </w:pPr>
      <w:r>
        <w:t xml:space="preserve">P. J. </w:t>
      </w:r>
      <w:proofErr w:type="spellStart"/>
      <w:r>
        <w:t>Bown</w:t>
      </w:r>
      <w:proofErr w:type="spellEnd"/>
      <w:r>
        <w:t xml:space="preserve">, K. D. Sinclair, L. Fuller, K. Marcus, N. </w:t>
      </w:r>
      <w:proofErr w:type="spellStart"/>
      <w:r>
        <w:t>Mignanelli</w:t>
      </w:r>
      <w:proofErr w:type="spellEnd"/>
      <w:r>
        <w:t xml:space="preserve">, and </w:t>
      </w:r>
      <w:r w:rsidRPr="00FB2519">
        <w:rPr>
          <w:u w:val="single"/>
        </w:rPr>
        <w:t>K. Webb</w:t>
      </w:r>
      <w:r>
        <w:t>. Production of capillary channeled polymer (C-CP) fibers. The Fiber Society-Fiber Scie</w:t>
      </w:r>
      <w:r w:rsidR="00D60FBD">
        <w:t>n</w:t>
      </w:r>
      <w:r>
        <w:t>ce the Next Generation, New Jersey Institute of Technology, NY (2005).</w:t>
      </w:r>
    </w:p>
    <w:p w:rsidR="00FB2519" w:rsidRDefault="00FB2519" w:rsidP="00F62896">
      <w:pPr>
        <w:ind w:left="720" w:hanging="720"/>
      </w:pPr>
    </w:p>
    <w:p w:rsidR="00F62896" w:rsidRDefault="00F62896" w:rsidP="00F62896">
      <w:pPr>
        <w:ind w:left="720" w:hanging="720"/>
      </w:pPr>
      <w:r w:rsidRPr="00993175">
        <w:t xml:space="preserve">J. </w:t>
      </w:r>
      <w:r>
        <w:t xml:space="preserve">K. </w:t>
      </w:r>
      <w:proofErr w:type="spellStart"/>
      <w:r w:rsidRPr="00993175">
        <w:t>Kutty</w:t>
      </w:r>
      <w:proofErr w:type="spellEnd"/>
      <w:r w:rsidRPr="00993175">
        <w:t xml:space="preserve">, C. </w:t>
      </w:r>
      <w:proofErr w:type="spellStart"/>
      <w:r w:rsidRPr="00993175">
        <w:t>Reifsnider</w:t>
      </w:r>
      <w:proofErr w:type="spellEnd"/>
      <w:r w:rsidRPr="00993175">
        <w:t xml:space="preserve">, Q. Lu, N. R. Vyavahare, and </w:t>
      </w:r>
      <w:r w:rsidRPr="00993175">
        <w:rPr>
          <w:u w:val="single"/>
        </w:rPr>
        <w:t>K. Webb</w:t>
      </w:r>
      <w:r>
        <w:t>.  “Synthesis and characterization of composite hydrogels for vocal fold applications.”  Society for Biomaterials, Memphis, TN (2005).</w:t>
      </w:r>
    </w:p>
    <w:p w:rsidR="00F62896" w:rsidRDefault="00F62896" w:rsidP="00F62896">
      <w:pPr>
        <w:ind w:left="720" w:hanging="720"/>
      </w:pPr>
    </w:p>
    <w:p w:rsidR="00F62896" w:rsidRDefault="00F62896" w:rsidP="00F62896">
      <w:pPr>
        <w:ind w:left="720" w:hanging="720"/>
      </w:pPr>
      <w:r w:rsidRPr="00FC7CB9">
        <w:t xml:space="preserve">K. </w:t>
      </w:r>
      <w:proofErr w:type="spellStart"/>
      <w:r w:rsidRPr="00FC7CB9">
        <w:t>Datar</w:t>
      </w:r>
      <w:proofErr w:type="spellEnd"/>
      <w:r w:rsidRPr="00FC7CB9">
        <w:t xml:space="preserve">, J. S. Lee, N. R. Vyavahare, and </w:t>
      </w:r>
      <w:r w:rsidRPr="00FC7CB9">
        <w:rPr>
          <w:u w:val="single"/>
        </w:rPr>
        <w:t>K. Webb</w:t>
      </w:r>
      <w:r>
        <w:t xml:space="preserve">.  “Controlled release hydrogel coatings on deep groove polymer fibers for spinal cord regeneration.”  </w:t>
      </w:r>
      <w:r w:rsidR="00501ECC">
        <w:t>Transactions of the 30</w:t>
      </w:r>
      <w:r w:rsidR="00501ECC" w:rsidRPr="00501ECC">
        <w:rPr>
          <w:vertAlign w:val="superscript"/>
        </w:rPr>
        <w:t>th</w:t>
      </w:r>
      <w:r w:rsidR="00501ECC">
        <w:t xml:space="preserve"> Annual Meeting of the </w:t>
      </w:r>
      <w:r>
        <w:t>Soc</w:t>
      </w:r>
      <w:r w:rsidR="00501ECC">
        <w:t>iety for Biomaterials, page 22</w:t>
      </w:r>
      <w:r>
        <w:t xml:space="preserve"> (2005).</w:t>
      </w:r>
    </w:p>
    <w:p w:rsidR="00F62896" w:rsidRDefault="00F62896" w:rsidP="00F62896">
      <w:pPr>
        <w:ind w:left="720" w:hanging="720"/>
      </w:pPr>
    </w:p>
    <w:p w:rsidR="00F62896" w:rsidRDefault="00F62896" w:rsidP="00F62896">
      <w:pPr>
        <w:ind w:left="720" w:hanging="720"/>
      </w:pPr>
      <w:r>
        <w:t xml:space="preserve">S. D. Joshi and </w:t>
      </w:r>
      <w:r w:rsidRPr="00FC7CB9">
        <w:rPr>
          <w:u w:val="single"/>
        </w:rPr>
        <w:t>K. Webb</w:t>
      </w:r>
      <w:r>
        <w:t xml:space="preserve">.  “Optimization of bioreactor culture conditions for mechanical strengthening of fibroblast / substrate constructs.”  </w:t>
      </w:r>
      <w:r w:rsidR="00501ECC">
        <w:t>Transactions of the 30</w:t>
      </w:r>
      <w:r w:rsidR="00501ECC" w:rsidRPr="00501ECC">
        <w:rPr>
          <w:vertAlign w:val="superscript"/>
        </w:rPr>
        <w:t>th</w:t>
      </w:r>
      <w:r w:rsidR="00501ECC">
        <w:t xml:space="preserve"> Annual Meeting of the </w:t>
      </w:r>
      <w:r>
        <w:t xml:space="preserve">Society for Biomaterials, </w:t>
      </w:r>
      <w:r w:rsidR="00501ECC">
        <w:t>page 151</w:t>
      </w:r>
      <w:r>
        <w:t xml:space="preserve"> (2005).</w:t>
      </w:r>
    </w:p>
    <w:p w:rsidR="00F62896" w:rsidRDefault="00F62896" w:rsidP="00F62896">
      <w:pPr>
        <w:ind w:left="720" w:hanging="720"/>
      </w:pPr>
    </w:p>
    <w:p w:rsidR="00F62896" w:rsidRDefault="00F62896" w:rsidP="00F62896">
      <w:pPr>
        <w:ind w:left="720" w:hanging="720"/>
      </w:pPr>
      <w:r>
        <w:t xml:space="preserve">N. M. </w:t>
      </w:r>
      <w:proofErr w:type="spellStart"/>
      <w:r>
        <w:t>Cavin</w:t>
      </w:r>
      <w:proofErr w:type="spellEnd"/>
      <w:r>
        <w:t xml:space="preserve">, S. Ellis, </w:t>
      </w:r>
      <w:r w:rsidRPr="00592FB9">
        <w:rPr>
          <w:u w:val="single"/>
        </w:rPr>
        <w:t>K. Webb</w:t>
      </w:r>
      <w:r>
        <w:t xml:space="preserve">, and K. J. L. Burg.  “Adipocyte response to injectable breast tissue engineering scaffolds.”  </w:t>
      </w:r>
      <w:r w:rsidR="00501ECC">
        <w:t>Transactions of the 30</w:t>
      </w:r>
      <w:r w:rsidR="00501ECC" w:rsidRPr="00501ECC">
        <w:rPr>
          <w:vertAlign w:val="superscript"/>
        </w:rPr>
        <w:t>th</w:t>
      </w:r>
      <w:r w:rsidR="00501ECC">
        <w:t xml:space="preserve"> Annual Meeting of the </w:t>
      </w:r>
      <w:r>
        <w:t xml:space="preserve">Society for Biomaterials, </w:t>
      </w:r>
      <w:r w:rsidR="00501ECC">
        <w:t>page 45</w:t>
      </w:r>
      <w:r>
        <w:t xml:space="preserve"> (2005).</w:t>
      </w:r>
    </w:p>
    <w:p w:rsidR="00F62896" w:rsidRDefault="00F62896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t xml:space="preserve">M. C. Roberts, R. </w:t>
      </w:r>
      <w:proofErr w:type="spellStart"/>
      <w:r w:rsidRPr="004B09F7">
        <w:t>Biran</w:t>
      </w:r>
      <w:proofErr w:type="spellEnd"/>
      <w:r w:rsidRPr="004B09F7">
        <w:t xml:space="preserve">, </w:t>
      </w:r>
      <w:r w:rsidRPr="004B09F7">
        <w:rPr>
          <w:u w:val="single"/>
        </w:rPr>
        <w:t>K. Webb</w:t>
      </w:r>
      <w:r w:rsidRPr="004B09F7">
        <w:t>, and P. A. Tresco.</w:t>
      </w:r>
      <w:r w:rsidRPr="004B09F7">
        <w:rPr>
          <w:u w:val="single"/>
        </w:rPr>
        <w:t xml:space="preserve">  </w:t>
      </w:r>
      <w:r w:rsidRPr="004B09F7">
        <w:t>“A novel approach to engineering a bridge for spinal cord repair.” Society for Neuroscience, Program No. 790.15 (2003).</w:t>
      </w:r>
    </w:p>
    <w:p w:rsidR="004B09F7" w:rsidRPr="004B09F7" w:rsidRDefault="004B09F7" w:rsidP="004B09F7">
      <w:pPr>
        <w:rPr>
          <w:u w:val="single"/>
        </w:rPr>
      </w:pPr>
    </w:p>
    <w:p w:rsidR="004B09F7" w:rsidRPr="004B09F7" w:rsidRDefault="004B09F7" w:rsidP="004B09F7">
      <w:pPr>
        <w:ind w:left="720" w:hanging="720"/>
      </w:pPr>
      <w:r w:rsidRPr="004B09F7">
        <w:rPr>
          <w:u w:val="single"/>
        </w:rPr>
        <w:lastRenderedPageBreak/>
        <w:t>K. Webb,</w:t>
      </w:r>
      <w:r w:rsidRPr="004B09F7">
        <w:t xml:space="preserve"> K. W. </w:t>
      </w:r>
      <w:proofErr w:type="spellStart"/>
      <w:r w:rsidRPr="004B09F7">
        <w:t>Broadhead</w:t>
      </w:r>
      <w:proofErr w:type="spellEnd"/>
      <w:r w:rsidRPr="004B09F7">
        <w:t xml:space="preserve">, S. D. Gray, and Patrick A. Tresco.  “Engineering the biomechanical properties of connective tissue matrix in porous, elastomeric biomaterials.”  Transactions of the Society for Biomaterials, Society for Biomaterials, </w:t>
      </w:r>
      <w:smartTag w:uri="urn:schemas-microsoft-com:office:smarttags" w:element="place">
        <w:smartTag w:uri="urn:schemas-microsoft-com:office:smarttags" w:element="City">
          <w:r w:rsidRPr="004B09F7">
            <w:t>Reno</w:t>
          </w:r>
        </w:smartTag>
        <w:r w:rsidRPr="004B09F7">
          <w:t xml:space="preserve">, </w:t>
        </w:r>
        <w:smartTag w:uri="urn:schemas-microsoft-com:office:smarttags" w:element="State">
          <w:r w:rsidRPr="004B09F7">
            <w:t>NV</w:t>
          </w:r>
        </w:smartTag>
      </w:smartTag>
      <w:r w:rsidRPr="004B09F7">
        <w:t xml:space="preserve"> (May, 2003).</w:t>
      </w:r>
    </w:p>
    <w:p w:rsidR="004B09F7" w:rsidRPr="004B09F7" w:rsidRDefault="004B09F7" w:rsidP="004B09F7">
      <w:pPr>
        <w:rPr>
          <w:u w:val="single"/>
        </w:rPr>
      </w:pPr>
    </w:p>
    <w:p w:rsidR="004B09F7" w:rsidRPr="004B09F7" w:rsidRDefault="004B09F7" w:rsidP="004B09F7">
      <w:pPr>
        <w:ind w:left="720" w:hanging="720"/>
      </w:pPr>
      <w:r w:rsidRPr="004B09F7">
        <w:t xml:space="preserve">M. C. Roberts, R. </w:t>
      </w:r>
      <w:proofErr w:type="spellStart"/>
      <w:r w:rsidRPr="004B09F7">
        <w:t>Biran</w:t>
      </w:r>
      <w:proofErr w:type="spellEnd"/>
      <w:r w:rsidRPr="004B09F7">
        <w:t xml:space="preserve">, </w:t>
      </w:r>
      <w:r w:rsidRPr="004B09F7">
        <w:rPr>
          <w:u w:val="single"/>
        </w:rPr>
        <w:t>K. Webb</w:t>
      </w:r>
      <w:r w:rsidRPr="004B09F7">
        <w:t xml:space="preserve">, K. W. </w:t>
      </w:r>
      <w:proofErr w:type="spellStart"/>
      <w:r w:rsidRPr="004B09F7">
        <w:t>Broadhead</w:t>
      </w:r>
      <w:proofErr w:type="spellEnd"/>
      <w:r w:rsidRPr="004B09F7">
        <w:t xml:space="preserve">, and Patrick A. Tresco.  “Three-dimensional astrocyte cultures for use as bridging substrates for regenerating axons.”   Transactions of the Society for Biomaterials, Society for Biomaterials, </w:t>
      </w:r>
      <w:smartTag w:uri="urn:schemas-microsoft-com:office:smarttags" w:element="place">
        <w:smartTag w:uri="urn:schemas-microsoft-com:office:smarttags" w:element="City">
          <w:r w:rsidRPr="004B09F7">
            <w:t>Reno</w:t>
          </w:r>
        </w:smartTag>
        <w:r w:rsidRPr="004B09F7">
          <w:t xml:space="preserve">, </w:t>
        </w:r>
        <w:smartTag w:uri="urn:schemas-microsoft-com:office:smarttags" w:element="State">
          <w:r w:rsidRPr="004B09F7">
            <w:t>NV</w:t>
          </w:r>
        </w:smartTag>
      </w:smartTag>
      <w:r w:rsidRPr="004B09F7">
        <w:t xml:space="preserve"> (May, 2003).</w:t>
      </w:r>
    </w:p>
    <w:p w:rsidR="004B09F7" w:rsidRPr="004B09F7" w:rsidRDefault="004B09F7" w:rsidP="004B09F7">
      <w:pPr>
        <w:rPr>
          <w:u w:val="single"/>
        </w:rPr>
      </w:pPr>
    </w:p>
    <w:p w:rsidR="004B09F7" w:rsidRDefault="004B09F7" w:rsidP="004B09F7">
      <w:pPr>
        <w:ind w:left="720" w:hanging="720"/>
      </w:pPr>
      <w:r w:rsidRPr="004B09F7">
        <w:rPr>
          <w:u w:val="single"/>
        </w:rPr>
        <w:t>K. Webb</w:t>
      </w:r>
      <w:r w:rsidRPr="004B09F7">
        <w:t xml:space="preserve">, W. Li, R. W. Hitchcock, S. D. Gray, and P. A. Tresco.  “Three-dimensional culture of human laryngeal fibroblasts changes the expression profile of ECM-related gene products.”  Transactions of the Society for Biomaterials,  Society for Biomaterials, </w:t>
      </w:r>
      <w:smartTag w:uri="urn:schemas-microsoft-com:office:smarttags" w:element="place">
        <w:smartTag w:uri="urn:schemas-microsoft-com:office:smarttags" w:element="City">
          <w:r w:rsidRPr="004B09F7">
            <w:t>Tampa</w:t>
          </w:r>
        </w:smartTag>
        <w:r w:rsidRPr="004B09F7">
          <w:t xml:space="preserve">, </w:t>
        </w:r>
        <w:smartTag w:uri="urn:schemas-microsoft-com:office:smarttags" w:element="State">
          <w:r w:rsidRPr="004B09F7">
            <w:t>FL</w:t>
          </w:r>
        </w:smartTag>
      </w:smartTag>
      <w:r w:rsidRPr="004B09F7">
        <w:t xml:space="preserve"> (April, 2002).</w:t>
      </w:r>
    </w:p>
    <w:p w:rsid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rPr>
          <w:u w:val="single"/>
        </w:rPr>
        <w:t>K. Webb</w:t>
      </w:r>
      <w:r w:rsidRPr="004B09F7">
        <w:t xml:space="preserve">, R. S. </w:t>
      </w:r>
      <w:proofErr w:type="spellStart"/>
      <w:r w:rsidRPr="004B09F7">
        <w:t>Smeal</w:t>
      </w:r>
      <w:proofErr w:type="spellEnd"/>
      <w:r w:rsidRPr="004B09F7">
        <w:t xml:space="preserve">, R. W. Hitchcock, S. D. Gray, and P. A. Tresco.  “The development of soft and flexible substrates for tissue engineering.”  Transactions of the Society for Biomaterials, Society for Biomaterials, </w:t>
      </w:r>
      <w:smartTag w:uri="urn:schemas-microsoft-com:office:smarttags" w:element="place">
        <w:smartTag w:uri="urn:schemas-microsoft-com:office:smarttags" w:element="City">
          <w:r w:rsidRPr="004B09F7">
            <w:t>Tampa</w:t>
          </w:r>
        </w:smartTag>
        <w:r w:rsidRPr="004B09F7">
          <w:t xml:space="preserve">, </w:t>
        </w:r>
        <w:smartTag w:uri="urn:schemas-microsoft-com:office:smarttags" w:element="State">
          <w:r w:rsidRPr="004B09F7">
            <w:t>FL</w:t>
          </w:r>
        </w:smartTag>
      </w:smartTag>
      <w:r w:rsidRPr="004B09F7">
        <w:t xml:space="preserve"> (April, 2002).</w:t>
      </w:r>
    </w:p>
    <w:p w:rsidR="004B09F7" w:rsidRP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t xml:space="preserve">R. W. Hitchcock, S. Thomas, </w:t>
      </w:r>
      <w:r w:rsidRPr="004B09F7">
        <w:rPr>
          <w:u w:val="single"/>
        </w:rPr>
        <w:t>K. Webb</w:t>
      </w:r>
      <w:r w:rsidRPr="004B09F7">
        <w:t xml:space="preserve">, S. D. Gray, I. </w:t>
      </w:r>
      <w:proofErr w:type="spellStart"/>
      <w:r w:rsidRPr="004B09F7">
        <w:t>Titze</w:t>
      </w:r>
      <w:proofErr w:type="spellEnd"/>
      <w:r w:rsidRPr="004B09F7">
        <w:t xml:space="preserve">, and P. A. Tresco.  “Applying controlled vibration and tension to tissue engineered constructs.”  Transactions of the Society for Biomaterials, Society for Biomaterials, </w:t>
      </w:r>
      <w:smartTag w:uri="urn:schemas-microsoft-com:office:smarttags" w:element="place">
        <w:smartTag w:uri="urn:schemas-microsoft-com:office:smarttags" w:element="City">
          <w:r w:rsidRPr="004B09F7">
            <w:t>Tampa</w:t>
          </w:r>
        </w:smartTag>
        <w:r w:rsidRPr="004B09F7">
          <w:t xml:space="preserve">, </w:t>
        </w:r>
        <w:smartTag w:uri="urn:schemas-microsoft-com:office:smarttags" w:element="State">
          <w:r w:rsidRPr="004B09F7">
            <w:t>FL</w:t>
          </w:r>
        </w:smartTag>
      </w:smartTag>
      <w:r w:rsidRPr="004B09F7">
        <w:t xml:space="preserve"> (April, 2002).</w:t>
      </w:r>
    </w:p>
    <w:p w:rsidR="004B09F7" w:rsidRP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rPr>
          <w:u w:val="single"/>
        </w:rPr>
        <w:t>K. Webb</w:t>
      </w:r>
      <w:r w:rsidRPr="004B09F7">
        <w:t xml:space="preserve">, R. </w:t>
      </w:r>
      <w:proofErr w:type="spellStart"/>
      <w:r w:rsidRPr="004B09F7">
        <w:t>Biran</w:t>
      </w:r>
      <w:proofErr w:type="spellEnd"/>
      <w:r w:rsidRPr="004B09F7">
        <w:t xml:space="preserve">, J. J. </w:t>
      </w:r>
      <w:proofErr w:type="spellStart"/>
      <w:r w:rsidRPr="004B09F7">
        <w:t>Hurrera</w:t>
      </w:r>
      <w:proofErr w:type="spellEnd"/>
      <w:r w:rsidRPr="004B09F7">
        <w:t xml:space="preserve">, E. </w:t>
      </w:r>
      <w:proofErr w:type="spellStart"/>
      <w:r w:rsidRPr="004B09F7">
        <w:t>Budko</w:t>
      </w:r>
      <w:proofErr w:type="spellEnd"/>
      <w:r w:rsidRPr="004B09F7">
        <w:t xml:space="preserve">, and Patrick A. Tresco.  “Comparison of </w:t>
      </w:r>
      <w:proofErr w:type="spellStart"/>
      <w:r w:rsidRPr="004B09F7">
        <w:t>neurite</w:t>
      </w:r>
      <w:proofErr w:type="spellEnd"/>
      <w:r w:rsidRPr="004B09F7">
        <w:t xml:space="preserve"> outgrowth on astrocyte monolayers cultured on materials with varying topography and adsorbed proteins.”  Transactions of the Society for Biomaterials, </w:t>
      </w:r>
      <w:r w:rsidRPr="004B09F7">
        <w:rPr>
          <w:bCs/>
        </w:rPr>
        <w:t xml:space="preserve">Society for Biomaterials, </w:t>
      </w:r>
      <w:smartTag w:uri="urn:schemas-microsoft-com:office:smarttags" w:element="place">
        <w:smartTag w:uri="urn:schemas-microsoft-com:office:smarttags" w:element="City">
          <w:r w:rsidRPr="004B09F7">
            <w:rPr>
              <w:bCs/>
            </w:rPr>
            <w:t>St. Paul</w:t>
          </w:r>
        </w:smartTag>
        <w:r w:rsidRPr="004B09F7">
          <w:rPr>
            <w:bCs/>
          </w:rPr>
          <w:t xml:space="preserve">, </w:t>
        </w:r>
        <w:smartTag w:uri="urn:schemas-microsoft-com:office:smarttags" w:element="State">
          <w:r w:rsidRPr="004B09F7">
            <w:rPr>
              <w:bCs/>
            </w:rPr>
            <w:t>MN</w:t>
          </w:r>
        </w:smartTag>
      </w:smartTag>
      <w:r w:rsidRPr="004B09F7">
        <w:rPr>
          <w:bCs/>
        </w:rPr>
        <w:t xml:space="preserve"> (April, 2001).</w:t>
      </w:r>
    </w:p>
    <w:p w:rsidR="004B09F7" w:rsidRP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t xml:space="preserve">X. Wen, </w:t>
      </w:r>
      <w:r w:rsidRPr="004B09F7">
        <w:rPr>
          <w:u w:val="single"/>
        </w:rPr>
        <w:t>K. Webb</w:t>
      </w:r>
      <w:r w:rsidRPr="004B09F7">
        <w:t xml:space="preserve">, and Patrick A. Tresco.  “Multi-filament </w:t>
      </w:r>
      <w:proofErr w:type="spellStart"/>
      <w:r w:rsidRPr="004B09F7">
        <w:t>entubulation</w:t>
      </w:r>
      <w:proofErr w:type="spellEnd"/>
      <w:r w:rsidRPr="004B09F7">
        <w:t xml:space="preserve"> bridging device for axonal guidance and regeneration.”  Transactions of the Society for Biomaterials, </w:t>
      </w:r>
      <w:r w:rsidRPr="004B09F7">
        <w:rPr>
          <w:bCs/>
        </w:rPr>
        <w:t xml:space="preserve">Society for Biomaterials, </w:t>
      </w:r>
      <w:smartTag w:uri="urn:schemas-microsoft-com:office:smarttags" w:element="place">
        <w:smartTag w:uri="urn:schemas-microsoft-com:office:smarttags" w:element="City">
          <w:r w:rsidRPr="004B09F7">
            <w:rPr>
              <w:bCs/>
            </w:rPr>
            <w:t>St. Paul</w:t>
          </w:r>
        </w:smartTag>
        <w:r w:rsidRPr="004B09F7">
          <w:rPr>
            <w:bCs/>
          </w:rPr>
          <w:t xml:space="preserve">, </w:t>
        </w:r>
        <w:smartTag w:uri="urn:schemas-microsoft-com:office:smarttags" w:element="State">
          <w:r w:rsidRPr="004B09F7">
            <w:rPr>
              <w:bCs/>
            </w:rPr>
            <w:t>MN</w:t>
          </w:r>
        </w:smartTag>
      </w:smartTag>
      <w:r w:rsidRPr="004B09F7">
        <w:rPr>
          <w:bCs/>
        </w:rPr>
        <w:t xml:space="preserve"> (April, 2001).</w:t>
      </w:r>
    </w:p>
    <w:p w:rsidR="004B09F7" w:rsidRP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t xml:space="preserve">R. </w:t>
      </w:r>
      <w:proofErr w:type="spellStart"/>
      <w:r w:rsidRPr="004B09F7">
        <w:t>Biran</w:t>
      </w:r>
      <w:proofErr w:type="spellEnd"/>
      <w:r w:rsidRPr="004B09F7">
        <w:t xml:space="preserve">, </w:t>
      </w:r>
      <w:r w:rsidRPr="004B09F7">
        <w:rPr>
          <w:u w:val="single"/>
        </w:rPr>
        <w:t>K. Webb</w:t>
      </w:r>
      <w:r w:rsidRPr="004B09F7">
        <w:t xml:space="preserve">, E. </w:t>
      </w:r>
      <w:proofErr w:type="spellStart"/>
      <w:r w:rsidRPr="004B09F7">
        <w:t>Budko</w:t>
      </w:r>
      <w:proofErr w:type="spellEnd"/>
      <w:r w:rsidRPr="004B09F7">
        <w:t xml:space="preserve">, and Patrick A. Tresco.  “PEO-immobilized </w:t>
      </w:r>
      <w:proofErr w:type="spellStart"/>
      <w:r w:rsidRPr="004B09F7">
        <w:t>fibronectin</w:t>
      </w:r>
      <w:proofErr w:type="spellEnd"/>
      <w:r w:rsidRPr="004B09F7">
        <w:t xml:space="preserve"> enhances motility and alters the morphology of sensory growth cones.”  Transactions of the Society for Biomaterials, </w:t>
      </w:r>
      <w:r w:rsidRPr="004B09F7">
        <w:rPr>
          <w:bCs/>
        </w:rPr>
        <w:t xml:space="preserve">Society for Biomaterials, </w:t>
      </w:r>
      <w:smartTag w:uri="urn:schemas-microsoft-com:office:smarttags" w:element="place">
        <w:smartTag w:uri="urn:schemas-microsoft-com:office:smarttags" w:element="City">
          <w:r w:rsidRPr="004B09F7">
            <w:rPr>
              <w:bCs/>
            </w:rPr>
            <w:t>St. Paul</w:t>
          </w:r>
        </w:smartTag>
        <w:r w:rsidRPr="004B09F7">
          <w:rPr>
            <w:bCs/>
          </w:rPr>
          <w:t xml:space="preserve">, </w:t>
        </w:r>
        <w:smartTag w:uri="urn:schemas-microsoft-com:office:smarttags" w:element="State">
          <w:r w:rsidRPr="004B09F7">
            <w:rPr>
              <w:bCs/>
            </w:rPr>
            <w:t>MN</w:t>
          </w:r>
        </w:smartTag>
      </w:smartTag>
      <w:r w:rsidRPr="004B09F7">
        <w:rPr>
          <w:bCs/>
        </w:rPr>
        <w:t xml:space="preserve"> (April, 2001).</w:t>
      </w:r>
    </w:p>
    <w:p w:rsidR="004B09F7" w:rsidRP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t xml:space="preserve">M. J. Bridge, K. W. </w:t>
      </w:r>
      <w:proofErr w:type="spellStart"/>
      <w:r w:rsidRPr="004B09F7">
        <w:t>Broadhead</w:t>
      </w:r>
      <w:proofErr w:type="spellEnd"/>
      <w:r w:rsidRPr="004B09F7">
        <w:t xml:space="preserve">, R. W. Hitchcock, </w:t>
      </w:r>
      <w:r w:rsidRPr="004B09F7">
        <w:rPr>
          <w:u w:val="single"/>
        </w:rPr>
        <w:t>K. Webb</w:t>
      </w:r>
      <w:r w:rsidRPr="004B09F7">
        <w:t xml:space="preserve">, and Patrick A. Tresco.  “A novel instrument for transport characterization of cell encapsulation membranes.”  Transactions of the Society for Biomaterials, </w:t>
      </w:r>
      <w:r w:rsidRPr="004B09F7">
        <w:rPr>
          <w:bCs/>
        </w:rPr>
        <w:t xml:space="preserve">Society for Biomaterials, </w:t>
      </w:r>
      <w:smartTag w:uri="urn:schemas-microsoft-com:office:smarttags" w:element="place">
        <w:smartTag w:uri="urn:schemas-microsoft-com:office:smarttags" w:element="City">
          <w:r w:rsidRPr="004B09F7">
            <w:rPr>
              <w:bCs/>
            </w:rPr>
            <w:t>St. Paul</w:t>
          </w:r>
        </w:smartTag>
        <w:r w:rsidRPr="004B09F7">
          <w:rPr>
            <w:bCs/>
          </w:rPr>
          <w:t xml:space="preserve">, </w:t>
        </w:r>
        <w:smartTag w:uri="urn:schemas-microsoft-com:office:smarttags" w:element="State">
          <w:r w:rsidRPr="004B09F7">
            <w:rPr>
              <w:bCs/>
            </w:rPr>
            <w:t>MN</w:t>
          </w:r>
        </w:smartTag>
      </w:smartTag>
      <w:r w:rsidRPr="004B09F7">
        <w:rPr>
          <w:bCs/>
        </w:rPr>
        <w:t xml:space="preserve"> (April, 2001).</w:t>
      </w:r>
    </w:p>
    <w:p w:rsidR="004B09F7" w:rsidRP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rPr>
          <w:u w:val="single"/>
        </w:rPr>
        <w:t>K. Webb</w:t>
      </w:r>
      <w:r w:rsidRPr="004B09F7">
        <w:t xml:space="preserve">, E. </w:t>
      </w:r>
      <w:proofErr w:type="spellStart"/>
      <w:r w:rsidRPr="004B09F7">
        <w:t>Budko</w:t>
      </w:r>
      <w:proofErr w:type="spellEnd"/>
      <w:r w:rsidRPr="004B09F7">
        <w:t>, and P. A. Tresco.  “Neuron selective growth substrate by immobilization of cell adhesion molecules.”  Transactions of the 6</w:t>
      </w:r>
      <w:r w:rsidRPr="004B09F7">
        <w:rPr>
          <w:vertAlign w:val="superscript"/>
        </w:rPr>
        <w:t>th</w:t>
      </w:r>
      <w:r w:rsidRPr="004B09F7">
        <w:t xml:space="preserve"> World Biomaterials Congress, Society for Biomaterials, Kamuela, HI (May, 2000).</w:t>
      </w:r>
    </w:p>
    <w:p w:rsidR="004B09F7" w:rsidRP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t xml:space="preserve">R. </w:t>
      </w:r>
      <w:proofErr w:type="spellStart"/>
      <w:r w:rsidRPr="004B09F7">
        <w:t>Biran</w:t>
      </w:r>
      <w:proofErr w:type="spellEnd"/>
      <w:r w:rsidRPr="004B09F7">
        <w:t xml:space="preserve">, </w:t>
      </w:r>
      <w:r w:rsidRPr="004B09F7">
        <w:rPr>
          <w:u w:val="single"/>
        </w:rPr>
        <w:t>K. Webb</w:t>
      </w:r>
      <w:r w:rsidRPr="004B09F7">
        <w:t xml:space="preserve">, M. D. Noble, and P. A. Tresco.  “The use of a low protein binding bioactive surface coating to control </w:t>
      </w:r>
      <w:proofErr w:type="spellStart"/>
      <w:r w:rsidRPr="004B09F7">
        <w:t>neurite</w:t>
      </w:r>
      <w:proofErr w:type="spellEnd"/>
      <w:r w:rsidRPr="004B09F7">
        <w:t xml:space="preserve"> outgrowth.”  Transactions of the Society for Biomaterials, Society for Biomaterials, </w:t>
      </w:r>
      <w:smartTag w:uri="urn:schemas-microsoft-com:office:smarttags" w:element="place">
        <w:smartTag w:uri="urn:schemas-microsoft-com:office:smarttags" w:element="City">
          <w:r w:rsidRPr="004B09F7">
            <w:t>Providence</w:t>
          </w:r>
        </w:smartTag>
        <w:r w:rsidRPr="004B09F7">
          <w:t xml:space="preserve">, </w:t>
        </w:r>
        <w:smartTag w:uri="urn:schemas-microsoft-com:office:smarttags" w:element="State">
          <w:r w:rsidRPr="004B09F7">
            <w:t>RI</w:t>
          </w:r>
        </w:smartTag>
      </w:smartTag>
      <w:r w:rsidRPr="004B09F7">
        <w:t xml:space="preserve"> (April, 1999).</w:t>
      </w:r>
    </w:p>
    <w:p w:rsidR="004B09F7" w:rsidRP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rPr>
          <w:u w:val="single"/>
        </w:rPr>
        <w:t>K. Webb</w:t>
      </w:r>
      <w:r w:rsidRPr="004B09F7">
        <w:t xml:space="preserve">, S-C. Huang, K. D. Caldwell, and P. A. Tresco.  “Low protein binding coating for covalent immobilization of extracellular matrix proteins on Hydrophobic Materials.” Transactions of the Society for Biomaterials, Society for Biomaterials, </w:t>
      </w:r>
      <w:smartTag w:uri="urn:schemas-microsoft-com:office:smarttags" w:element="place">
        <w:smartTag w:uri="urn:schemas-microsoft-com:office:smarttags" w:element="City">
          <w:r w:rsidRPr="004B09F7">
            <w:t>San Diego</w:t>
          </w:r>
        </w:smartTag>
        <w:r w:rsidRPr="004B09F7">
          <w:t xml:space="preserve">, </w:t>
        </w:r>
        <w:smartTag w:uri="urn:schemas-microsoft-com:office:smarttags" w:element="State">
          <w:r w:rsidRPr="004B09F7">
            <w:t>CA</w:t>
          </w:r>
        </w:smartTag>
      </w:smartTag>
      <w:r w:rsidRPr="004B09F7">
        <w:t xml:space="preserve"> (April 1998).</w:t>
      </w:r>
    </w:p>
    <w:p w:rsidR="004B09F7" w:rsidRP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rPr>
          <w:u w:val="single"/>
        </w:rPr>
        <w:t>K. Webb</w:t>
      </w:r>
      <w:r w:rsidRPr="004B09F7">
        <w:t xml:space="preserve">, V. </w:t>
      </w:r>
      <w:proofErr w:type="spellStart"/>
      <w:r w:rsidRPr="004B09F7">
        <w:t>Hlady</w:t>
      </w:r>
      <w:proofErr w:type="spellEnd"/>
      <w:r w:rsidRPr="004B09F7">
        <w:t xml:space="preserve">, and P. A. Tresco.  "Different surface functional groups on glass substrates regulate adhesion, proliferation and migratory activity of anchorage-dependent cells."  Transactions of the American Chemical Society, Annual Meeting of the American Chemical Society, </w:t>
      </w:r>
      <w:smartTag w:uri="urn:schemas-microsoft-com:office:smarttags" w:element="place">
        <w:smartTag w:uri="urn:schemas-microsoft-com:office:smarttags" w:element="City">
          <w:r w:rsidRPr="004B09F7">
            <w:t>San Francisco</w:t>
          </w:r>
        </w:smartTag>
        <w:r w:rsidRPr="004B09F7">
          <w:t xml:space="preserve">, </w:t>
        </w:r>
        <w:smartTag w:uri="urn:schemas-microsoft-com:office:smarttags" w:element="State">
          <w:r w:rsidRPr="004B09F7">
            <w:t>CA</w:t>
          </w:r>
        </w:smartTag>
      </w:smartTag>
      <w:r w:rsidRPr="004B09F7">
        <w:t xml:space="preserve"> (April 1997).</w:t>
      </w:r>
    </w:p>
    <w:p w:rsid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t xml:space="preserve">J. A. Neff, </w:t>
      </w:r>
      <w:r w:rsidRPr="004B09F7">
        <w:rPr>
          <w:u w:val="single"/>
        </w:rPr>
        <w:t>K. Webb</w:t>
      </w:r>
      <w:r w:rsidRPr="004B09F7">
        <w:t xml:space="preserve">, R. </w:t>
      </w:r>
      <w:proofErr w:type="spellStart"/>
      <w:r w:rsidRPr="004B09F7">
        <w:t>Aslami</w:t>
      </w:r>
      <w:proofErr w:type="spellEnd"/>
      <w:r w:rsidRPr="004B09F7">
        <w:t xml:space="preserve">, P.A. Tresco, and K. D. Caldwell.  "A novel method for studying cell behavior on biologically relevant surfaces." Transactions of the American Chemical Society, Annual Meeting of the American Chemical Society, </w:t>
      </w:r>
      <w:smartTag w:uri="urn:schemas-microsoft-com:office:smarttags" w:element="place">
        <w:smartTag w:uri="urn:schemas-microsoft-com:office:smarttags" w:element="City">
          <w:r w:rsidRPr="004B09F7">
            <w:t>San Francisco</w:t>
          </w:r>
        </w:smartTag>
        <w:r w:rsidRPr="004B09F7">
          <w:t xml:space="preserve">, </w:t>
        </w:r>
        <w:smartTag w:uri="urn:schemas-microsoft-com:office:smarttags" w:element="State">
          <w:r w:rsidRPr="004B09F7">
            <w:t>CA</w:t>
          </w:r>
        </w:smartTag>
      </w:smartTag>
      <w:r w:rsidRPr="004B09F7">
        <w:t xml:space="preserve"> (April 1997).</w:t>
      </w:r>
    </w:p>
    <w:p w:rsidR="004B09F7" w:rsidRP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t xml:space="preserve">M. M. Mulder, </w:t>
      </w:r>
      <w:r w:rsidRPr="004B09F7">
        <w:rPr>
          <w:u w:val="single"/>
        </w:rPr>
        <w:t>K. Webb</w:t>
      </w:r>
      <w:r w:rsidRPr="004B09F7">
        <w:t xml:space="preserve">, P. A. Tresco.  "ECM proteins </w:t>
      </w:r>
      <w:proofErr w:type="spellStart"/>
      <w:r w:rsidRPr="004B09F7">
        <w:t>preabsorbed</w:t>
      </w:r>
      <w:proofErr w:type="spellEnd"/>
      <w:r w:rsidRPr="004B09F7">
        <w:t xml:space="preserve"> on polyurethane thin films regulate myoblast attachment, cytoskeletal Structure, proliferation and migratory activity."  Transactions of the American Chemical Society, Annual Meeting of the American Chemical Society, </w:t>
      </w:r>
      <w:smartTag w:uri="urn:schemas-microsoft-com:office:smarttags" w:element="place">
        <w:smartTag w:uri="urn:schemas-microsoft-com:office:smarttags" w:element="City">
          <w:r w:rsidRPr="004B09F7">
            <w:t>San Francisco</w:t>
          </w:r>
        </w:smartTag>
        <w:r w:rsidRPr="004B09F7">
          <w:t xml:space="preserve">, </w:t>
        </w:r>
        <w:smartTag w:uri="urn:schemas-microsoft-com:office:smarttags" w:element="State">
          <w:r w:rsidRPr="004B09F7">
            <w:t>CA</w:t>
          </w:r>
        </w:smartTag>
      </w:smartTag>
      <w:r w:rsidRPr="004B09F7">
        <w:t xml:space="preserve"> (April 1997).</w:t>
      </w:r>
    </w:p>
    <w:p w:rsidR="004B09F7" w:rsidRPr="004B09F7" w:rsidRDefault="004B09F7" w:rsidP="004B09F7">
      <w:pPr>
        <w:ind w:left="720" w:hanging="720"/>
      </w:pPr>
    </w:p>
    <w:p w:rsidR="004B09F7" w:rsidRPr="004B09F7" w:rsidRDefault="004B09F7" w:rsidP="004B09F7">
      <w:pPr>
        <w:ind w:left="720" w:hanging="720"/>
      </w:pPr>
      <w:r w:rsidRPr="004B09F7">
        <w:rPr>
          <w:u w:val="single"/>
        </w:rPr>
        <w:t>K. Webb</w:t>
      </w:r>
      <w:r w:rsidRPr="004B09F7">
        <w:t xml:space="preserve">, V. </w:t>
      </w:r>
      <w:proofErr w:type="spellStart"/>
      <w:r w:rsidRPr="004B09F7">
        <w:t>Hlady</w:t>
      </w:r>
      <w:proofErr w:type="spellEnd"/>
      <w:r w:rsidRPr="004B09F7">
        <w:t xml:space="preserve">, P.A. Tresco  "Cell attachment to protein-treated glass surfaces with terminal thiol and </w:t>
      </w:r>
      <w:proofErr w:type="spellStart"/>
      <w:r w:rsidRPr="004B09F7">
        <w:t>sulfonate</w:t>
      </w:r>
      <w:proofErr w:type="spellEnd"/>
      <w:r w:rsidRPr="004B09F7">
        <w:t xml:space="preserve"> groups."  Transactions of the 5</w:t>
      </w:r>
      <w:r w:rsidRPr="004B09F7">
        <w:rPr>
          <w:vertAlign w:val="superscript"/>
        </w:rPr>
        <w:t>th</w:t>
      </w:r>
      <w:r w:rsidRPr="004B09F7">
        <w:t xml:space="preserve"> World Biomaterials Congress, Society for Biomaterials, </w:t>
      </w:r>
      <w:proofErr w:type="spellStart"/>
      <w:r w:rsidRPr="004B09F7">
        <w:t>Toronta</w:t>
      </w:r>
      <w:proofErr w:type="spellEnd"/>
      <w:r w:rsidRPr="004B09F7">
        <w:t xml:space="preserve">, </w:t>
      </w:r>
      <w:smartTag w:uri="urn:schemas-microsoft-com:office:smarttags" w:element="place">
        <w:smartTag w:uri="urn:schemas-microsoft-com:office:smarttags" w:element="country-region">
          <w:r w:rsidRPr="004B09F7">
            <w:t>Canada</w:t>
          </w:r>
        </w:smartTag>
      </w:smartTag>
      <w:r w:rsidRPr="004B09F7">
        <w:t xml:space="preserve"> (April 1996). </w:t>
      </w:r>
    </w:p>
    <w:p w:rsidR="004B09F7" w:rsidRDefault="004B09F7" w:rsidP="004B09F7">
      <w:pPr>
        <w:ind w:left="720" w:hanging="720"/>
      </w:pPr>
    </w:p>
    <w:p w:rsidR="00740A05" w:rsidRDefault="00740A05" w:rsidP="004B09F7">
      <w:pPr>
        <w:ind w:left="720" w:hanging="720"/>
        <w:rPr>
          <w:b/>
        </w:rPr>
      </w:pPr>
      <w:r>
        <w:rPr>
          <w:b/>
        </w:rPr>
        <w:t>PATENTS</w:t>
      </w:r>
    </w:p>
    <w:p w:rsidR="00740A05" w:rsidRDefault="00740A05" w:rsidP="004B09F7">
      <w:pPr>
        <w:ind w:left="720" w:hanging="720"/>
      </w:pPr>
    </w:p>
    <w:p w:rsidR="002C31DF" w:rsidRDefault="002C31DF" w:rsidP="004B09F7">
      <w:pPr>
        <w:ind w:left="720" w:hanging="720"/>
      </w:pPr>
      <w:r>
        <w:t xml:space="preserve">“Cyanoacrylate tissue adhesives”  US provisional patent application filed 2006, with </w:t>
      </w:r>
      <w:proofErr w:type="spellStart"/>
      <w:r>
        <w:t>JeoungSoo</w:t>
      </w:r>
      <w:proofErr w:type="spellEnd"/>
      <w:r>
        <w:t xml:space="preserve"> Lee and Robert Zimmerman.</w:t>
      </w:r>
    </w:p>
    <w:p w:rsidR="002C31DF" w:rsidRDefault="002C31DF" w:rsidP="004B09F7">
      <w:pPr>
        <w:ind w:left="720" w:hanging="720"/>
      </w:pPr>
    </w:p>
    <w:p w:rsidR="00740A05" w:rsidRDefault="00740A05" w:rsidP="004B09F7">
      <w:pPr>
        <w:ind w:left="720" w:hanging="720"/>
      </w:pPr>
      <w:r>
        <w:t xml:space="preserve">“Micro-grooved fibers as scaffold in tissue engineering.” 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patent application filed 2005, </w:t>
      </w:r>
      <w:r w:rsidR="007A17C0">
        <w:t>(Serial</w:t>
      </w:r>
      <w:r w:rsidR="007A17C0" w:rsidRPr="007A17C0">
        <w:t xml:space="preserve"> # 11/170,890</w:t>
      </w:r>
      <w:r w:rsidR="007A17C0">
        <w:t>), w</w:t>
      </w:r>
      <w:r>
        <w:t xml:space="preserve">ith </w:t>
      </w:r>
      <w:proofErr w:type="spellStart"/>
      <w:r>
        <w:t>Naren</w:t>
      </w:r>
      <w:proofErr w:type="spellEnd"/>
      <w:r>
        <w:t xml:space="preserve"> R. Vyavahare and </w:t>
      </w:r>
      <w:proofErr w:type="spellStart"/>
      <w:r>
        <w:t>Quijin</w:t>
      </w:r>
      <w:proofErr w:type="spellEnd"/>
      <w:r>
        <w:t xml:space="preserve"> Lu.</w:t>
      </w:r>
    </w:p>
    <w:p w:rsidR="00740A05" w:rsidRDefault="00740A05" w:rsidP="004B09F7">
      <w:pPr>
        <w:ind w:left="720" w:hanging="720"/>
      </w:pPr>
    </w:p>
    <w:p w:rsidR="00740A05" w:rsidRDefault="00740A05" w:rsidP="004B09F7">
      <w:pPr>
        <w:ind w:left="720" w:hanging="720"/>
        <w:rPr>
          <w:b/>
        </w:rPr>
      </w:pPr>
      <w:r>
        <w:t xml:space="preserve">“Hydrogels with variable degradation rates”  US patent </w:t>
      </w:r>
      <w:r w:rsidR="002C31DF">
        <w:t xml:space="preserve">application </w:t>
      </w:r>
      <w:r>
        <w:t>filed 2005</w:t>
      </w:r>
      <w:r w:rsidR="007A17C0">
        <w:t xml:space="preserve"> (Serial #</w:t>
      </w:r>
      <w:r w:rsidR="007A17C0" w:rsidRPr="007A17C0">
        <w:rPr>
          <w:rFonts w:ascii="Courier New" w:eastAsia="Batang" w:hAnsi="Courier New" w:cs="Courier New"/>
          <w:sz w:val="20"/>
          <w:szCs w:val="20"/>
          <w:lang w:eastAsia="ko-KR"/>
        </w:rPr>
        <w:t xml:space="preserve"> </w:t>
      </w:r>
      <w:r w:rsidR="007A17C0" w:rsidRPr="007A17C0">
        <w:t>11/271,405</w:t>
      </w:r>
      <w:r w:rsidR="008F73FB">
        <w:t>)</w:t>
      </w:r>
      <w:r>
        <w:t xml:space="preserve">, with </w:t>
      </w:r>
      <w:proofErr w:type="spellStart"/>
      <w:r>
        <w:t>Naren</w:t>
      </w:r>
      <w:proofErr w:type="spellEnd"/>
      <w:r>
        <w:t xml:space="preserve"> R. Vyavahare.</w:t>
      </w:r>
      <w:r>
        <w:rPr>
          <w:b/>
        </w:rPr>
        <w:t xml:space="preserve"> </w:t>
      </w:r>
    </w:p>
    <w:p w:rsidR="003002BD" w:rsidRDefault="003002BD" w:rsidP="004B09F7">
      <w:pPr>
        <w:ind w:left="720" w:hanging="720"/>
        <w:rPr>
          <w:b/>
        </w:rPr>
      </w:pPr>
    </w:p>
    <w:p w:rsidR="003002BD" w:rsidRDefault="003002BD" w:rsidP="004B09F7">
      <w:pPr>
        <w:ind w:left="720" w:hanging="720"/>
        <w:rPr>
          <w:b/>
        </w:rPr>
      </w:pPr>
      <w:r>
        <w:rPr>
          <w:b/>
        </w:rPr>
        <w:t>INVENTION DISCLOSURES</w:t>
      </w:r>
    </w:p>
    <w:p w:rsidR="003002BD" w:rsidRDefault="003002BD" w:rsidP="004B09F7">
      <w:pPr>
        <w:ind w:left="720" w:hanging="720"/>
        <w:rPr>
          <w:b/>
        </w:rPr>
      </w:pPr>
    </w:p>
    <w:p w:rsidR="003002BD" w:rsidRPr="003002BD" w:rsidRDefault="003002BD" w:rsidP="004B09F7">
      <w:pPr>
        <w:ind w:left="720" w:hanging="720"/>
      </w:pPr>
      <w:r>
        <w:t>“Synthetic hydrogel fibers” submitted to Clemson University Intellectual Property Committee (2007).</w:t>
      </w:r>
    </w:p>
    <w:p w:rsidR="00740A05" w:rsidRDefault="00740A05" w:rsidP="004B09F7">
      <w:pPr>
        <w:ind w:left="720" w:hanging="720"/>
        <w:rPr>
          <w:b/>
        </w:rPr>
      </w:pPr>
    </w:p>
    <w:p w:rsidR="00B009C5" w:rsidRDefault="004A44D3" w:rsidP="004B09F7">
      <w:pPr>
        <w:ind w:left="720" w:hanging="720"/>
        <w:rPr>
          <w:b/>
        </w:rPr>
      </w:pPr>
      <w:r>
        <w:rPr>
          <w:b/>
        </w:rPr>
        <w:t>SPONSORED RESEARCH</w:t>
      </w:r>
    </w:p>
    <w:p w:rsidR="004A44D3" w:rsidRDefault="004A44D3" w:rsidP="004B09F7">
      <w:pPr>
        <w:ind w:left="720" w:hanging="720"/>
        <w:rPr>
          <w:b/>
        </w:rPr>
      </w:pPr>
    </w:p>
    <w:p w:rsidR="00EE5647" w:rsidRPr="004C1115" w:rsidRDefault="00EE5647" w:rsidP="00EE5647">
      <w:pPr>
        <w:ind w:left="720" w:hanging="720"/>
        <w:rPr>
          <w:b/>
          <w:u w:val="single"/>
        </w:rPr>
      </w:pPr>
      <w:r w:rsidRPr="004C1115">
        <w:rPr>
          <w:b/>
          <w:u w:val="single"/>
        </w:rPr>
        <w:t>Funded Research Grants</w:t>
      </w:r>
    </w:p>
    <w:p w:rsidR="00EE5647" w:rsidRDefault="00EE5647" w:rsidP="00EE5647">
      <w:pPr>
        <w:ind w:left="720" w:hanging="720"/>
      </w:pPr>
    </w:p>
    <w:p w:rsidR="00447DD6" w:rsidRPr="00DC793E" w:rsidRDefault="00447DD6" w:rsidP="00447DD6">
      <w:pPr>
        <w:ind w:left="720" w:hanging="720"/>
      </w:pPr>
      <w:r w:rsidRPr="00DC793E">
        <w:t xml:space="preserve">“Vibratory </w:t>
      </w:r>
      <w:proofErr w:type="spellStart"/>
      <w:r w:rsidRPr="00DC793E">
        <w:t>mechanotransduction</w:t>
      </w:r>
      <w:proofErr w:type="spellEnd"/>
      <w:r w:rsidRPr="00DC793E">
        <w:t xml:space="preserve">” </w:t>
      </w:r>
    </w:p>
    <w:p w:rsidR="00447DD6" w:rsidRPr="00DC793E" w:rsidRDefault="00447DD6" w:rsidP="00447DD6">
      <w:pPr>
        <w:ind w:left="720" w:hanging="720"/>
      </w:pPr>
      <w:r w:rsidRPr="00DC793E">
        <w:t>NIH/NIBIB R21</w:t>
      </w:r>
    </w:p>
    <w:p w:rsidR="00447DD6" w:rsidRPr="00DC793E" w:rsidRDefault="00447DD6" w:rsidP="00447DD6">
      <w:pPr>
        <w:ind w:left="720" w:hanging="720"/>
      </w:pPr>
      <w:r w:rsidRPr="00DC793E">
        <w:t>Principle Investigator</w:t>
      </w:r>
    </w:p>
    <w:p w:rsidR="00447DD6" w:rsidRPr="00DC793E" w:rsidRDefault="00447DD6" w:rsidP="00447DD6">
      <w:pPr>
        <w:ind w:left="720" w:hanging="720"/>
      </w:pPr>
      <w:r w:rsidRPr="00DC793E">
        <w:t>$411,663 ($278,811)</w:t>
      </w:r>
    </w:p>
    <w:p w:rsidR="00447DD6" w:rsidRPr="00DC793E" w:rsidRDefault="00887D27" w:rsidP="00447DD6">
      <w:pPr>
        <w:ind w:left="720" w:hanging="720"/>
      </w:pPr>
      <w:r>
        <w:t>4/09-4/12</w:t>
      </w:r>
    </w:p>
    <w:p w:rsidR="00447DD6" w:rsidRDefault="00447DD6" w:rsidP="00447DD6">
      <w:pPr>
        <w:ind w:left="720" w:hanging="720"/>
      </w:pPr>
      <w:r>
        <w:t xml:space="preserve"> </w:t>
      </w:r>
    </w:p>
    <w:p w:rsidR="00447DD6" w:rsidRPr="00DC793E" w:rsidRDefault="00447DD6" w:rsidP="00447DD6">
      <w:pPr>
        <w:ind w:left="720" w:hanging="720"/>
      </w:pPr>
      <w:r w:rsidRPr="00DC793E">
        <w:t xml:space="preserve">“Biomaterials for guided neural regeneration.” </w:t>
      </w:r>
    </w:p>
    <w:p w:rsidR="00447DD6" w:rsidRPr="00DC793E" w:rsidRDefault="00447DD6" w:rsidP="00447DD6">
      <w:pPr>
        <w:ind w:left="720" w:hanging="720"/>
      </w:pPr>
      <w:r w:rsidRPr="00DC793E">
        <w:t>NIH COBRE</w:t>
      </w:r>
      <w:r w:rsidR="00661276">
        <w:t xml:space="preserve"> (</w:t>
      </w:r>
      <w:r w:rsidR="00661276" w:rsidRPr="00661276">
        <w:t>P20RR021949</w:t>
      </w:r>
      <w:r w:rsidR="00661276">
        <w:t>)</w:t>
      </w:r>
    </w:p>
    <w:p w:rsidR="00447DD6" w:rsidRPr="00DC793E" w:rsidRDefault="00447DD6" w:rsidP="00447DD6">
      <w:pPr>
        <w:ind w:left="720" w:hanging="720"/>
      </w:pPr>
      <w:r w:rsidRPr="00DC793E">
        <w:t>Project Principle Investigator (Vyavahare PI)</w:t>
      </w:r>
    </w:p>
    <w:p w:rsidR="00447DD6" w:rsidRPr="00DC793E" w:rsidRDefault="00447DD6" w:rsidP="00447DD6">
      <w:pPr>
        <w:ind w:left="720" w:hanging="720"/>
      </w:pPr>
      <w:r w:rsidRPr="00DC793E">
        <w:t>($447,576)</w:t>
      </w:r>
    </w:p>
    <w:p w:rsidR="00447DD6" w:rsidRPr="00DC793E" w:rsidRDefault="00447DD6" w:rsidP="00447DD6">
      <w:pPr>
        <w:ind w:left="720" w:hanging="720"/>
      </w:pPr>
      <w:r>
        <w:t>9/09-5/12</w:t>
      </w:r>
    </w:p>
    <w:p w:rsidR="00447DD6" w:rsidRDefault="00447DD6" w:rsidP="00447DD6">
      <w:pPr>
        <w:ind w:left="720" w:hanging="720"/>
      </w:pPr>
    </w:p>
    <w:p w:rsidR="00447DD6" w:rsidRDefault="00447DD6" w:rsidP="00447DD6">
      <w:pPr>
        <w:ind w:left="720" w:hanging="720"/>
      </w:pPr>
      <w:r>
        <w:t xml:space="preserve">“Development of scar-inhibiting compliant tissue adhesive” </w:t>
      </w:r>
    </w:p>
    <w:p w:rsidR="00447DD6" w:rsidRDefault="00447DD6" w:rsidP="00447DD6">
      <w:pPr>
        <w:ind w:left="720" w:hanging="720"/>
      </w:pPr>
      <w:r>
        <w:t>NIH/NIBIB R21</w:t>
      </w:r>
    </w:p>
    <w:p w:rsidR="00447DD6" w:rsidRDefault="00447DD6" w:rsidP="00447DD6">
      <w:pPr>
        <w:ind w:left="720" w:hanging="720"/>
      </w:pPr>
      <w:r>
        <w:t xml:space="preserve">Co-Principle Investigator (Nagatomi PI) </w:t>
      </w:r>
    </w:p>
    <w:p w:rsidR="00447DD6" w:rsidRDefault="00447DD6" w:rsidP="00447DD6">
      <w:pPr>
        <w:ind w:left="720" w:hanging="720"/>
      </w:pPr>
      <w:r>
        <w:t>$392,775 ($157,110)</w:t>
      </w:r>
    </w:p>
    <w:p w:rsidR="00DC793E" w:rsidRDefault="00447DD6" w:rsidP="00B009C5">
      <w:pPr>
        <w:ind w:left="720" w:hanging="720"/>
      </w:pPr>
      <w:r>
        <w:t>3/10-2/12</w:t>
      </w:r>
    </w:p>
    <w:p w:rsidR="00447DD6" w:rsidRDefault="00447DD6" w:rsidP="00B009C5">
      <w:pPr>
        <w:ind w:left="720" w:hanging="720"/>
      </w:pPr>
    </w:p>
    <w:p w:rsidR="00517795" w:rsidRDefault="00517795" w:rsidP="00B009C5">
      <w:pPr>
        <w:ind w:left="720" w:hanging="720"/>
        <w:rPr>
          <w:b/>
          <w:u w:val="single"/>
        </w:rPr>
      </w:pPr>
      <w:r>
        <w:rPr>
          <w:b/>
          <w:u w:val="single"/>
        </w:rPr>
        <w:t>Completed Funded Research Grants</w:t>
      </w:r>
    </w:p>
    <w:p w:rsidR="00517795" w:rsidRDefault="00517795" w:rsidP="00B009C5">
      <w:pPr>
        <w:ind w:left="720" w:hanging="720"/>
        <w:rPr>
          <w:b/>
          <w:u w:val="single"/>
        </w:rPr>
      </w:pPr>
    </w:p>
    <w:p w:rsidR="00447DD6" w:rsidRDefault="00447DD6" w:rsidP="00447DD6">
      <w:pPr>
        <w:ind w:left="720" w:hanging="720"/>
      </w:pPr>
      <w:r>
        <w:t xml:space="preserve">“Drug delivery from cyanoacrylate tissue adhesives.” </w:t>
      </w:r>
    </w:p>
    <w:p w:rsidR="00447DD6" w:rsidRDefault="00447DD6" w:rsidP="00447DD6">
      <w:pPr>
        <w:ind w:left="720" w:hanging="720"/>
      </w:pPr>
      <w:r>
        <w:t>Spartan Medical Products, LLC</w:t>
      </w:r>
    </w:p>
    <w:p w:rsidR="00447DD6" w:rsidRDefault="00447DD6" w:rsidP="00447DD6">
      <w:pPr>
        <w:ind w:left="720" w:hanging="720"/>
      </w:pPr>
      <w:r>
        <w:t xml:space="preserve">Principle Investigator </w:t>
      </w:r>
    </w:p>
    <w:p w:rsidR="00447DD6" w:rsidRDefault="00447DD6" w:rsidP="00447DD6">
      <w:pPr>
        <w:ind w:left="720" w:hanging="720"/>
      </w:pPr>
      <w:r>
        <w:t xml:space="preserve">$70,000 ($35,000) </w:t>
      </w:r>
    </w:p>
    <w:p w:rsidR="00447DD6" w:rsidRDefault="00447DD6" w:rsidP="00447DD6">
      <w:pPr>
        <w:ind w:left="720" w:hanging="720"/>
      </w:pPr>
      <w:r>
        <w:t>3/07-12/07</w:t>
      </w:r>
    </w:p>
    <w:p w:rsidR="00447DD6" w:rsidRDefault="00447DD6" w:rsidP="00447DD6">
      <w:pPr>
        <w:ind w:left="720" w:hanging="720"/>
      </w:pPr>
    </w:p>
    <w:p w:rsidR="00447DD6" w:rsidRDefault="00447DD6" w:rsidP="00447DD6">
      <w:pPr>
        <w:ind w:left="720" w:hanging="720"/>
      </w:pPr>
      <w:r>
        <w:t xml:space="preserve">“Engineering regeneration through the bridge / host distal interface.” </w:t>
      </w:r>
    </w:p>
    <w:p w:rsidR="00447DD6" w:rsidRDefault="00447DD6" w:rsidP="00447DD6">
      <w:pPr>
        <w:ind w:left="720" w:hanging="720"/>
      </w:pPr>
      <w:r>
        <w:t>South Carolina Spinal Cord Research Foundation</w:t>
      </w:r>
    </w:p>
    <w:p w:rsidR="00447DD6" w:rsidRDefault="00447DD6" w:rsidP="00447DD6">
      <w:pPr>
        <w:ind w:left="720" w:hanging="720"/>
      </w:pPr>
      <w:r>
        <w:t xml:space="preserve">Principle Investigator </w:t>
      </w:r>
    </w:p>
    <w:p w:rsidR="00447DD6" w:rsidRDefault="00447DD6" w:rsidP="00447DD6">
      <w:pPr>
        <w:ind w:left="720" w:hanging="720"/>
      </w:pPr>
      <w:r>
        <w:t xml:space="preserve">$120,000 ($90,000) </w:t>
      </w:r>
    </w:p>
    <w:p w:rsidR="00447DD6" w:rsidRDefault="00447DD6" w:rsidP="00447DD6">
      <w:pPr>
        <w:ind w:left="720" w:hanging="720"/>
      </w:pPr>
      <w:r>
        <w:t>(6/2006-12/2008)</w:t>
      </w:r>
    </w:p>
    <w:p w:rsidR="00447DD6" w:rsidRDefault="00447DD6" w:rsidP="00447DD6">
      <w:pPr>
        <w:ind w:left="720" w:hanging="720"/>
      </w:pPr>
    </w:p>
    <w:p w:rsidR="00447DD6" w:rsidRDefault="00447DD6" w:rsidP="00447DD6">
      <w:pPr>
        <w:ind w:left="720" w:hanging="720"/>
      </w:pPr>
      <w:r>
        <w:t xml:space="preserve">“BBSI in biomaterials science and engineering at Clemson University” </w:t>
      </w:r>
    </w:p>
    <w:p w:rsidR="00447DD6" w:rsidRDefault="00447DD6" w:rsidP="00447DD6">
      <w:pPr>
        <w:ind w:left="720" w:hanging="720"/>
      </w:pPr>
      <w:r>
        <w:t>National Science Foundation</w:t>
      </w:r>
    </w:p>
    <w:p w:rsidR="00447DD6" w:rsidRDefault="00447DD6" w:rsidP="00447DD6">
      <w:pPr>
        <w:ind w:left="720" w:hanging="720"/>
      </w:pPr>
      <w:r>
        <w:t>Co-Principle Investigator (Boland, PI)</w:t>
      </w:r>
    </w:p>
    <w:p w:rsidR="00447DD6" w:rsidRDefault="00447DD6" w:rsidP="00447DD6">
      <w:pPr>
        <w:ind w:left="720" w:hanging="720"/>
      </w:pPr>
      <w:r>
        <w:t>$450,000 ($45,000)</w:t>
      </w:r>
    </w:p>
    <w:p w:rsidR="00447DD6" w:rsidRDefault="00447DD6" w:rsidP="00447DD6">
      <w:pPr>
        <w:ind w:left="720" w:hanging="720"/>
      </w:pPr>
      <w:r>
        <w:t>9/06-8/09</w:t>
      </w:r>
    </w:p>
    <w:p w:rsidR="00447DD6" w:rsidRDefault="00447DD6" w:rsidP="00447DD6">
      <w:pPr>
        <w:ind w:left="720" w:hanging="720"/>
      </w:pPr>
      <w:r>
        <w:t xml:space="preserve"> </w:t>
      </w:r>
    </w:p>
    <w:p w:rsidR="00677331" w:rsidRDefault="00F53300" w:rsidP="00447DD6">
      <w:pPr>
        <w:ind w:left="720" w:hanging="720"/>
      </w:pPr>
      <w:r>
        <w:t>“Target-specific polymeric nanoparticle delivery system for nucleic acid therapeutics”</w:t>
      </w:r>
    </w:p>
    <w:p w:rsidR="00677331" w:rsidRDefault="00F53300" w:rsidP="00F53300">
      <w:pPr>
        <w:ind w:left="720" w:hanging="720"/>
      </w:pPr>
      <w:r>
        <w:t>Clemson University R</w:t>
      </w:r>
      <w:r w:rsidR="00677331">
        <w:t>esearch Investment Fund Program</w:t>
      </w:r>
    </w:p>
    <w:p w:rsidR="00677331" w:rsidRDefault="00F53300" w:rsidP="00F53300">
      <w:pPr>
        <w:ind w:left="720" w:hanging="720"/>
      </w:pPr>
      <w:r>
        <w:t xml:space="preserve">Co-Principle Investigator </w:t>
      </w:r>
      <w:r w:rsidR="00677331">
        <w:t>(Lee PI)</w:t>
      </w:r>
    </w:p>
    <w:p w:rsidR="00677331" w:rsidRDefault="00F53300" w:rsidP="00F53300">
      <w:pPr>
        <w:ind w:left="720" w:hanging="720"/>
      </w:pPr>
      <w:r>
        <w:t xml:space="preserve">$10,850 ($3255) </w:t>
      </w:r>
    </w:p>
    <w:p w:rsidR="00F53300" w:rsidRDefault="00F53300" w:rsidP="00F53300">
      <w:pPr>
        <w:ind w:left="720" w:hanging="720"/>
      </w:pPr>
      <w:r>
        <w:t>3/07-1/0</w:t>
      </w:r>
      <w:r w:rsidR="00677331">
        <w:t>8</w:t>
      </w:r>
    </w:p>
    <w:p w:rsidR="00F53300" w:rsidRDefault="00F53300" w:rsidP="00B009C5">
      <w:pPr>
        <w:ind w:left="720" w:hanging="720"/>
        <w:rPr>
          <w:b/>
          <w:u w:val="single"/>
        </w:rPr>
      </w:pPr>
    </w:p>
    <w:p w:rsidR="00677331" w:rsidRDefault="003002BD" w:rsidP="003002BD">
      <w:pPr>
        <w:ind w:left="720" w:hanging="720"/>
      </w:pPr>
      <w:bookmarkStart w:id="1" w:name="OLE_LINK2"/>
      <w:r>
        <w:t xml:space="preserve">“Biocompatibility of textile fabrics.” </w:t>
      </w:r>
    </w:p>
    <w:p w:rsidR="00677331" w:rsidRDefault="00677331" w:rsidP="003002BD">
      <w:pPr>
        <w:ind w:left="720" w:hanging="720"/>
      </w:pPr>
      <w:r>
        <w:t>Milliken and Company</w:t>
      </w:r>
    </w:p>
    <w:p w:rsidR="00677331" w:rsidRDefault="003002BD" w:rsidP="003002BD">
      <w:pPr>
        <w:ind w:left="720" w:hanging="720"/>
      </w:pPr>
      <w:r>
        <w:t>Principle Investigator</w:t>
      </w:r>
    </w:p>
    <w:p w:rsidR="00677331" w:rsidRDefault="003002BD" w:rsidP="003002BD">
      <w:pPr>
        <w:ind w:left="720" w:hanging="720"/>
      </w:pPr>
      <w:r>
        <w:t xml:space="preserve">$7183.89 ($7183.89) </w:t>
      </w:r>
    </w:p>
    <w:p w:rsidR="003002BD" w:rsidRDefault="00677331" w:rsidP="003002BD">
      <w:pPr>
        <w:ind w:left="720" w:hanging="720"/>
      </w:pPr>
      <w:r>
        <w:t>4/07-7/</w:t>
      </w:r>
      <w:r w:rsidR="003002BD">
        <w:t>07</w:t>
      </w:r>
    </w:p>
    <w:p w:rsidR="003002BD" w:rsidRDefault="003002BD" w:rsidP="003002BD"/>
    <w:p w:rsidR="00677331" w:rsidRDefault="003002BD" w:rsidP="003002BD">
      <w:pPr>
        <w:ind w:left="720" w:hanging="720"/>
      </w:pPr>
      <w:r>
        <w:t xml:space="preserve">“Cyanoacrylates as Internal Adhesives.” </w:t>
      </w:r>
    </w:p>
    <w:p w:rsidR="00677331" w:rsidRDefault="003002BD" w:rsidP="003002BD">
      <w:pPr>
        <w:ind w:left="720" w:hanging="720"/>
      </w:pPr>
      <w:r>
        <w:t>Spartan Medical Products, LLC</w:t>
      </w:r>
    </w:p>
    <w:p w:rsidR="00677331" w:rsidRDefault="003002BD" w:rsidP="003002BD">
      <w:pPr>
        <w:ind w:left="720" w:hanging="720"/>
      </w:pPr>
      <w:r>
        <w:t>Principle Investigator</w:t>
      </w:r>
    </w:p>
    <w:p w:rsidR="00677331" w:rsidRDefault="003002BD" w:rsidP="003002BD">
      <w:pPr>
        <w:ind w:left="720" w:hanging="720"/>
      </w:pPr>
      <w:r>
        <w:t xml:space="preserve">$149,352 ($149,352) </w:t>
      </w:r>
    </w:p>
    <w:p w:rsidR="003002BD" w:rsidRDefault="00677331" w:rsidP="003002BD">
      <w:pPr>
        <w:ind w:left="720" w:hanging="720"/>
      </w:pPr>
      <w:r>
        <w:t>9/05-2/</w:t>
      </w:r>
      <w:r w:rsidR="003002BD">
        <w:t>07</w:t>
      </w:r>
    </w:p>
    <w:bookmarkEnd w:id="1"/>
    <w:p w:rsidR="003002BD" w:rsidRDefault="003002BD" w:rsidP="00517795">
      <w:pPr>
        <w:ind w:left="720" w:hanging="720"/>
      </w:pPr>
    </w:p>
    <w:p w:rsidR="00677331" w:rsidRDefault="003002BD" w:rsidP="003002BD">
      <w:pPr>
        <w:ind w:left="720" w:hanging="720"/>
      </w:pPr>
      <w:r w:rsidRPr="00B009C5">
        <w:t xml:space="preserve">“Biomaterial-based gene delivery for spinal cord regeneration.” </w:t>
      </w:r>
    </w:p>
    <w:p w:rsidR="00677331" w:rsidRDefault="003002BD" w:rsidP="003002BD">
      <w:pPr>
        <w:ind w:left="720" w:hanging="720"/>
      </w:pPr>
      <w:r w:rsidRPr="00B009C5">
        <w:t xml:space="preserve">South Carolina </w:t>
      </w:r>
      <w:r w:rsidR="00677331">
        <w:t>Spinal Cord Research Foundation</w:t>
      </w:r>
    </w:p>
    <w:p w:rsidR="00677331" w:rsidRDefault="00677331" w:rsidP="003002BD">
      <w:pPr>
        <w:ind w:left="720" w:hanging="720"/>
      </w:pPr>
      <w:r>
        <w:t>Principle Investigator</w:t>
      </w:r>
    </w:p>
    <w:p w:rsidR="00677331" w:rsidRDefault="003002BD" w:rsidP="003002BD">
      <w:pPr>
        <w:ind w:left="720" w:hanging="720"/>
      </w:pPr>
      <w:r w:rsidRPr="00B009C5">
        <w:t xml:space="preserve">$150,000 </w:t>
      </w:r>
      <w:r>
        <w:t>($1</w:t>
      </w:r>
      <w:r w:rsidR="007132B0">
        <w:t>35</w:t>
      </w:r>
      <w:r>
        <w:t xml:space="preserve">,000) </w:t>
      </w:r>
    </w:p>
    <w:p w:rsidR="003002BD" w:rsidRDefault="003002BD" w:rsidP="003002BD">
      <w:pPr>
        <w:ind w:left="720" w:hanging="720"/>
      </w:pPr>
      <w:r>
        <w:t>6/</w:t>
      </w:r>
      <w:r w:rsidRPr="00B009C5">
        <w:t>04-</w:t>
      </w:r>
      <w:r>
        <w:t>12/</w:t>
      </w:r>
      <w:r w:rsidRPr="00B009C5">
        <w:t>06</w:t>
      </w:r>
    </w:p>
    <w:p w:rsidR="003002BD" w:rsidRDefault="003002BD" w:rsidP="00517795">
      <w:pPr>
        <w:ind w:left="720" w:hanging="720"/>
      </w:pPr>
    </w:p>
    <w:p w:rsidR="00677331" w:rsidRDefault="00517795" w:rsidP="00517795">
      <w:pPr>
        <w:ind w:left="720" w:hanging="720"/>
      </w:pPr>
      <w:r>
        <w:t xml:space="preserve">“Engineering regeneration through the bridge / host distal interface.” </w:t>
      </w:r>
    </w:p>
    <w:p w:rsidR="00677331" w:rsidRDefault="00517795" w:rsidP="00517795">
      <w:pPr>
        <w:ind w:left="720" w:hanging="720"/>
      </w:pPr>
      <w:r>
        <w:t>South Carolina Spinal Cord Rese</w:t>
      </w:r>
      <w:r w:rsidR="00677331">
        <w:t>arch Foundation</w:t>
      </w:r>
    </w:p>
    <w:p w:rsidR="00677331" w:rsidRDefault="00517795" w:rsidP="00517795">
      <w:pPr>
        <w:ind w:left="720" w:hanging="720"/>
      </w:pPr>
      <w:r>
        <w:t xml:space="preserve">Co-Principle Investigator </w:t>
      </w:r>
      <w:r w:rsidR="00677331">
        <w:t>(</w:t>
      </w:r>
      <w:proofErr w:type="spellStart"/>
      <w:r w:rsidR="00677331">
        <w:t>Metters</w:t>
      </w:r>
      <w:proofErr w:type="spellEnd"/>
      <w:r w:rsidR="00677331">
        <w:t xml:space="preserve"> PI)</w:t>
      </w:r>
    </w:p>
    <w:p w:rsidR="00677331" w:rsidRDefault="00677331" w:rsidP="00517795">
      <w:pPr>
        <w:ind w:left="720" w:hanging="720"/>
      </w:pPr>
      <w:r>
        <w:t xml:space="preserve">$25,000 ($6,250) </w:t>
      </w:r>
    </w:p>
    <w:p w:rsidR="00517795" w:rsidRDefault="00677331" w:rsidP="00517795">
      <w:pPr>
        <w:ind w:left="720" w:hanging="720"/>
      </w:pPr>
      <w:r>
        <w:t>8/05-12/</w:t>
      </w:r>
      <w:r w:rsidR="00517795">
        <w:t>05</w:t>
      </w:r>
    </w:p>
    <w:p w:rsidR="004B3DD3" w:rsidRDefault="004B3DD3" w:rsidP="00B009C5">
      <w:pPr>
        <w:ind w:left="720" w:hanging="720"/>
        <w:rPr>
          <w:b/>
          <w:u w:val="single"/>
        </w:rPr>
      </w:pPr>
    </w:p>
    <w:p w:rsidR="004A44D3" w:rsidRPr="004C1115" w:rsidRDefault="00EE5647" w:rsidP="00B009C5">
      <w:pPr>
        <w:ind w:left="720" w:hanging="720"/>
        <w:rPr>
          <w:b/>
          <w:u w:val="single"/>
        </w:rPr>
      </w:pPr>
      <w:r w:rsidRPr="004C1115">
        <w:rPr>
          <w:b/>
          <w:u w:val="single"/>
        </w:rPr>
        <w:t>Pending Research Proposals</w:t>
      </w:r>
    </w:p>
    <w:p w:rsidR="00F53300" w:rsidRDefault="00F53300" w:rsidP="00F53300">
      <w:pPr>
        <w:ind w:left="720" w:hanging="720"/>
      </w:pPr>
    </w:p>
    <w:p w:rsidR="004B09F7" w:rsidRDefault="00BD4F9D">
      <w:pPr>
        <w:rPr>
          <w:b/>
        </w:rPr>
      </w:pPr>
      <w:r w:rsidRPr="00BD4F9D">
        <w:rPr>
          <w:b/>
        </w:rPr>
        <w:t>GRADUATE STUDENT AD</w:t>
      </w:r>
      <w:r w:rsidR="004C1115">
        <w:rPr>
          <w:b/>
        </w:rPr>
        <w:t>VISING</w:t>
      </w:r>
    </w:p>
    <w:p w:rsidR="004C1115" w:rsidRPr="00BD4F9D" w:rsidRDefault="004C1115">
      <w:pPr>
        <w:rPr>
          <w:b/>
        </w:rPr>
      </w:pPr>
    </w:p>
    <w:p w:rsidR="004C1115" w:rsidRDefault="004C1115">
      <w:pPr>
        <w:rPr>
          <w:b/>
          <w:u w:val="single"/>
        </w:rPr>
      </w:pPr>
      <w:r>
        <w:rPr>
          <w:b/>
          <w:u w:val="single"/>
        </w:rPr>
        <w:t>Graduates</w:t>
      </w:r>
      <w:r w:rsidR="004D2E67">
        <w:rPr>
          <w:b/>
          <w:u w:val="single"/>
        </w:rPr>
        <w:t xml:space="preserve"> (Major Adviser)</w:t>
      </w:r>
    </w:p>
    <w:p w:rsidR="004C1115" w:rsidRDefault="004C1115">
      <w:pPr>
        <w:rPr>
          <w:b/>
          <w:u w:val="single"/>
        </w:rPr>
      </w:pPr>
    </w:p>
    <w:p w:rsidR="004C1115" w:rsidRDefault="004C1115">
      <w:proofErr w:type="spellStart"/>
      <w:r>
        <w:t>Datar</w:t>
      </w:r>
      <w:proofErr w:type="spellEnd"/>
      <w:r>
        <w:t xml:space="preserve">, </w:t>
      </w:r>
      <w:proofErr w:type="spellStart"/>
      <w:r>
        <w:t>Kedar</w:t>
      </w:r>
      <w:proofErr w:type="spellEnd"/>
      <w:r>
        <w:t>.  (M</w:t>
      </w:r>
      <w:r w:rsidR="004D2E67">
        <w:t>.</w:t>
      </w:r>
      <w:r>
        <w:t>S</w:t>
      </w:r>
      <w:r w:rsidR="004D2E67">
        <w:t>.</w:t>
      </w:r>
      <w:r>
        <w:t>) “Controlled release hydrogel coatings on deep groove polymer fibers for spinal cord regeneration,” (2005)</w:t>
      </w:r>
    </w:p>
    <w:p w:rsidR="004C1115" w:rsidRDefault="004C1115"/>
    <w:p w:rsidR="004C1115" w:rsidRPr="004C1115" w:rsidRDefault="004C1115">
      <w:r>
        <w:t>Joshi, Sagar.  (M</w:t>
      </w:r>
      <w:r w:rsidR="004D2E67">
        <w:t>.</w:t>
      </w:r>
      <w:r>
        <w:t>S</w:t>
      </w:r>
      <w:r w:rsidR="004D2E67">
        <w:t>.</w:t>
      </w:r>
      <w:r>
        <w:t>) “</w:t>
      </w:r>
      <w:r w:rsidR="00FE7C04">
        <w:t xml:space="preserve">Optimization of </w:t>
      </w:r>
      <w:r w:rsidR="00FE7C04">
        <w:rPr>
          <w:noProof/>
        </w:rPr>
        <w:t>C</w:t>
      </w:r>
      <w:r w:rsidR="00FE7C04" w:rsidRPr="00534A76">
        <w:rPr>
          <w:noProof/>
        </w:rPr>
        <w:t xml:space="preserve">yclic </w:t>
      </w:r>
      <w:r w:rsidR="00FE7C04">
        <w:rPr>
          <w:noProof/>
        </w:rPr>
        <w:t>S</w:t>
      </w:r>
      <w:r w:rsidR="00FE7C04" w:rsidRPr="00534A76">
        <w:rPr>
          <w:noProof/>
        </w:rPr>
        <w:t xml:space="preserve">train </w:t>
      </w:r>
      <w:r w:rsidR="00FE7C04">
        <w:rPr>
          <w:noProof/>
        </w:rPr>
        <w:t>V</w:t>
      </w:r>
      <w:r w:rsidR="00FE7C04" w:rsidRPr="00534A76">
        <w:rPr>
          <w:noProof/>
        </w:rPr>
        <w:t xml:space="preserve">ariables and </w:t>
      </w:r>
      <w:r w:rsidR="00FE7C04">
        <w:rPr>
          <w:noProof/>
        </w:rPr>
        <w:t>B</w:t>
      </w:r>
      <w:r w:rsidR="00FE7C04" w:rsidRPr="00534A76">
        <w:rPr>
          <w:noProof/>
        </w:rPr>
        <w:t xml:space="preserve">ioreactor </w:t>
      </w:r>
      <w:r w:rsidR="00FE7C04">
        <w:rPr>
          <w:noProof/>
        </w:rPr>
        <w:t>C</w:t>
      </w:r>
      <w:r w:rsidR="00FE7C04" w:rsidRPr="00534A76">
        <w:rPr>
          <w:noProof/>
        </w:rPr>
        <w:t xml:space="preserve">ulture </w:t>
      </w:r>
      <w:r w:rsidR="00FE7C04">
        <w:rPr>
          <w:noProof/>
        </w:rPr>
        <w:t>C</w:t>
      </w:r>
      <w:r w:rsidR="00FE7C04" w:rsidRPr="00534A76">
        <w:rPr>
          <w:noProof/>
        </w:rPr>
        <w:t xml:space="preserve">onditions to </w:t>
      </w:r>
      <w:r w:rsidR="00FE7C04">
        <w:rPr>
          <w:noProof/>
        </w:rPr>
        <w:t>S</w:t>
      </w:r>
      <w:r w:rsidR="00FE7C04" w:rsidRPr="00534A76">
        <w:rPr>
          <w:noProof/>
        </w:rPr>
        <w:t xml:space="preserve">tudy the </w:t>
      </w:r>
      <w:r w:rsidR="00FE7C04">
        <w:rPr>
          <w:noProof/>
        </w:rPr>
        <w:t>E</w:t>
      </w:r>
      <w:r w:rsidR="00FE7C04" w:rsidRPr="00534A76">
        <w:rPr>
          <w:noProof/>
        </w:rPr>
        <w:t xml:space="preserve">ffect of </w:t>
      </w:r>
      <w:r w:rsidR="00FE7C04">
        <w:rPr>
          <w:noProof/>
        </w:rPr>
        <w:t>C</w:t>
      </w:r>
      <w:r w:rsidR="00FE7C04" w:rsidRPr="00534A76">
        <w:rPr>
          <w:noProof/>
        </w:rPr>
        <w:t xml:space="preserve">yclic </w:t>
      </w:r>
      <w:r w:rsidR="00FE7C04">
        <w:rPr>
          <w:noProof/>
        </w:rPr>
        <w:t>S</w:t>
      </w:r>
      <w:r w:rsidR="00FE7C04" w:rsidRPr="00534A76">
        <w:rPr>
          <w:noProof/>
        </w:rPr>
        <w:t xml:space="preserve">train on </w:t>
      </w:r>
      <w:r w:rsidR="00FE7C04">
        <w:rPr>
          <w:noProof/>
        </w:rPr>
        <w:t>F</w:t>
      </w:r>
      <w:r w:rsidR="00FE7C04" w:rsidRPr="00534A76">
        <w:rPr>
          <w:noProof/>
        </w:rPr>
        <w:t xml:space="preserve">ibroblast </w:t>
      </w:r>
      <w:r w:rsidR="00FE7C04">
        <w:rPr>
          <w:noProof/>
        </w:rPr>
        <w:t>M</w:t>
      </w:r>
      <w:r w:rsidR="00FE7C04" w:rsidRPr="00534A76">
        <w:rPr>
          <w:noProof/>
        </w:rPr>
        <w:t>echanics</w:t>
      </w:r>
      <w:r w:rsidR="00E524FE">
        <w:rPr>
          <w:noProof/>
        </w:rPr>
        <w:t xml:space="preserve">,” </w:t>
      </w:r>
      <w:r w:rsidR="00FE7C04">
        <w:rPr>
          <w:noProof/>
        </w:rPr>
        <w:t>(2005).</w:t>
      </w:r>
    </w:p>
    <w:p w:rsidR="004C1115" w:rsidRDefault="004C1115">
      <w:pPr>
        <w:rPr>
          <w:b/>
          <w:u w:val="single"/>
        </w:rPr>
      </w:pPr>
    </w:p>
    <w:p w:rsidR="0015693C" w:rsidRPr="00F1061A" w:rsidRDefault="0015693C">
      <w:proofErr w:type="spellStart"/>
      <w:r w:rsidRPr="00F1061A">
        <w:t>Pooput</w:t>
      </w:r>
      <w:proofErr w:type="spellEnd"/>
      <w:r w:rsidRPr="00F1061A">
        <w:t xml:space="preserve">, </w:t>
      </w:r>
      <w:proofErr w:type="spellStart"/>
      <w:r w:rsidRPr="00F1061A">
        <w:t>Kannaporn</w:t>
      </w:r>
      <w:proofErr w:type="spellEnd"/>
      <w:r w:rsidR="006E49E4">
        <w:t xml:space="preserve">. (M. S.) </w:t>
      </w:r>
      <w:r w:rsidR="00887D27">
        <w:t>non-thesis</w:t>
      </w:r>
      <w:r w:rsidR="00F1061A">
        <w:t xml:space="preserve"> (2007).</w:t>
      </w:r>
    </w:p>
    <w:p w:rsidR="0015693C" w:rsidRDefault="0015693C">
      <w:pPr>
        <w:rPr>
          <w:b/>
          <w:u w:val="single"/>
        </w:rPr>
      </w:pPr>
    </w:p>
    <w:p w:rsidR="00C8538F" w:rsidRDefault="006E49E4" w:rsidP="00C8538F">
      <w:proofErr w:type="spellStart"/>
      <w:r>
        <w:t>Kutty</w:t>
      </w:r>
      <w:proofErr w:type="spellEnd"/>
      <w:r>
        <w:t xml:space="preserve">, </w:t>
      </w:r>
      <w:proofErr w:type="spellStart"/>
      <w:r>
        <w:t>Jaishankar</w:t>
      </w:r>
      <w:proofErr w:type="spellEnd"/>
      <w:r>
        <w:t xml:space="preserve"> (Ph. D.) </w:t>
      </w:r>
      <w:r w:rsidR="00C8538F" w:rsidRPr="00C8538F">
        <w:t xml:space="preserve">“Viscoelastic Biomaterials and Bioreactor </w:t>
      </w:r>
      <w:r w:rsidR="00E524FE">
        <w:t xml:space="preserve">Culture for Vocal fold Repair” </w:t>
      </w:r>
      <w:r w:rsidR="00C8538F" w:rsidRPr="00C8538F">
        <w:t>(2008).</w:t>
      </w:r>
    </w:p>
    <w:p w:rsidR="002B2CD1" w:rsidRDefault="002B2CD1" w:rsidP="00C8538F"/>
    <w:p w:rsidR="002B2CD1" w:rsidRDefault="002B2CD1" w:rsidP="00C8538F">
      <w:r>
        <w:t>Cho, Eunhee (Ph. D.) “Hydrogel Compositions for Nonviral Gene Delivery” (2009).</w:t>
      </w:r>
    </w:p>
    <w:p w:rsidR="002B2CD1" w:rsidRDefault="002B2CD1" w:rsidP="00C8538F"/>
    <w:p w:rsidR="002B2CD1" w:rsidRDefault="002B2CD1" w:rsidP="00C8538F">
      <w:r>
        <w:t xml:space="preserve">Shah, </w:t>
      </w:r>
      <w:proofErr w:type="spellStart"/>
      <w:r>
        <w:t>Nihar</w:t>
      </w:r>
      <w:proofErr w:type="spellEnd"/>
      <w:r>
        <w:t xml:space="preserve"> (Ph. D.) “Creation of Bioactive Surfaces to Modulate Cell Behavior using Surface-Initiated </w:t>
      </w:r>
      <w:proofErr w:type="spellStart"/>
      <w:r>
        <w:t>Photoiniferter</w:t>
      </w:r>
      <w:proofErr w:type="spellEnd"/>
      <w:r>
        <w:t xml:space="preserve">-Mediated Graft </w:t>
      </w:r>
      <w:proofErr w:type="spellStart"/>
      <w:r>
        <w:t>Photopolymerization</w:t>
      </w:r>
      <w:proofErr w:type="spellEnd"/>
      <w:r>
        <w:t>.” (2009).</w:t>
      </w:r>
    </w:p>
    <w:p w:rsidR="002B2CD1" w:rsidRDefault="002B2CD1" w:rsidP="00C8538F"/>
    <w:p w:rsidR="00447DD6" w:rsidRDefault="00447DD6" w:rsidP="00C8538F">
      <w:proofErr w:type="spellStart"/>
      <w:r>
        <w:t>Cribb</w:t>
      </w:r>
      <w:proofErr w:type="spellEnd"/>
      <w:r>
        <w:t xml:space="preserve">, Rebecca (Ph. D.) “Covalent Immobilization of L1 Neural Cell Adhesion Molecule to </w:t>
      </w:r>
      <w:proofErr w:type="spellStart"/>
      <w:r>
        <w:t>Acrylated</w:t>
      </w:r>
      <w:proofErr w:type="spellEnd"/>
      <w:r>
        <w:t xml:space="preserve"> Tetronic Hydrogels for Neural Regeneration” (2009).</w:t>
      </w:r>
    </w:p>
    <w:p w:rsidR="00887D27" w:rsidRDefault="00887D27" w:rsidP="00C8538F"/>
    <w:p w:rsidR="00887D27" w:rsidRDefault="00887D27" w:rsidP="00C8538F">
      <w:proofErr w:type="gramStart"/>
      <w:r>
        <w:t>Lee, Ho-Joon (M. S.) non-thesis (2010).</w:t>
      </w:r>
      <w:proofErr w:type="gramEnd"/>
    </w:p>
    <w:p w:rsidR="00E80731" w:rsidRDefault="00E80731" w:rsidP="00C8538F"/>
    <w:p w:rsidR="00E80731" w:rsidRDefault="00E80731" w:rsidP="00C8538F">
      <w:proofErr w:type="gramStart"/>
      <w:r>
        <w:t>Looper, Jayme (M. S.) non-thesis (2012).</w:t>
      </w:r>
      <w:proofErr w:type="gramEnd"/>
    </w:p>
    <w:p w:rsidR="00447DD6" w:rsidRDefault="00447DD6" w:rsidP="00C8538F"/>
    <w:p w:rsidR="004D2E67" w:rsidRDefault="004D2E67">
      <w:pPr>
        <w:rPr>
          <w:b/>
          <w:u w:val="single"/>
        </w:rPr>
      </w:pPr>
      <w:r>
        <w:rPr>
          <w:b/>
          <w:u w:val="single"/>
        </w:rPr>
        <w:t>Graduates (Committee Member)</w:t>
      </w:r>
    </w:p>
    <w:p w:rsidR="004D2E67" w:rsidRDefault="004D2E67">
      <w:pPr>
        <w:rPr>
          <w:b/>
          <w:u w:val="single"/>
        </w:rPr>
      </w:pPr>
    </w:p>
    <w:p w:rsidR="004D2E67" w:rsidRDefault="004D2E67">
      <w:proofErr w:type="spellStart"/>
      <w:r>
        <w:t>Destrube</w:t>
      </w:r>
      <w:proofErr w:type="spellEnd"/>
      <w:r>
        <w:t>, Nathalie (M. S.)  “Effects of supercritical carbon dioxide sterilization on properties of clinically relevant polymers (2004).</w:t>
      </w:r>
    </w:p>
    <w:p w:rsidR="004D2E67" w:rsidRDefault="004D2E67"/>
    <w:p w:rsidR="004D2E67" w:rsidRDefault="004D2E67">
      <w:proofErr w:type="spellStart"/>
      <w:r>
        <w:t>Cavin</w:t>
      </w:r>
      <w:proofErr w:type="spellEnd"/>
      <w:r>
        <w:t>, Nicole (M. S.)  “Adipocyte response to injectable breast tissue engineering scaffolds (2004).</w:t>
      </w:r>
    </w:p>
    <w:p w:rsidR="004D2E67" w:rsidRDefault="004D2E67"/>
    <w:p w:rsidR="004D2E67" w:rsidRDefault="004D2E67">
      <w:r>
        <w:t>Lu, Qijin (Ph. D.)  “Evaluation of arterial elastin and collagen scaffolds for cardiovascular tissue engineering (2005).</w:t>
      </w:r>
    </w:p>
    <w:p w:rsidR="004D2E67" w:rsidRDefault="004D2E67"/>
    <w:p w:rsidR="004D2E67" w:rsidRPr="004D2E67" w:rsidRDefault="004D2E67">
      <w:proofErr w:type="spellStart"/>
      <w:r>
        <w:t>Gurjarpadhys</w:t>
      </w:r>
      <w:proofErr w:type="spellEnd"/>
      <w:r>
        <w:t xml:space="preserve">, </w:t>
      </w:r>
      <w:proofErr w:type="spellStart"/>
      <w:r>
        <w:t>Abhijit</w:t>
      </w:r>
      <w:proofErr w:type="spellEnd"/>
      <w:r>
        <w:t xml:space="preserve"> (M. S.)  “High-speed optimal mapping shows role of neural crest in cardiac conduction system development (2005).</w:t>
      </w:r>
    </w:p>
    <w:p w:rsidR="004D2E67" w:rsidRDefault="004D2E67">
      <w:pPr>
        <w:rPr>
          <w:b/>
          <w:u w:val="single"/>
        </w:rPr>
      </w:pPr>
    </w:p>
    <w:p w:rsidR="004D2E67" w:rsidRDefault="004D2E67">
      <w:proofErr w:type="spellStart"/>
      <w:r>
        <w:t>Bakken</w:t>
      </w:r>
      <w:proofErr w:type="spellEnd"/>
      <w:r>
        <w:t xml:space="preserve">, Daniel (M. S.)  “Axon guidance along the nerve growth factor gradient created by a single </w:t>
      </w:r>
      <w:proofErr w:type="spellStart"/>
      <w:r>
        <w:t>polylactide</w:t>
      </w:r>
      <w:proofErr w:type="spellEnd"/>
      <w:r>
        <w:t>-co-</w:t>
      </w:r>
      <w:proofErr w:type="spellStart"/>
      <w:r>
        <w:t>glycolide</w:t>
      </w:r>
      <w:proofErr w:type="spellEnd"/>
      <w:r>
        <w:t xml:space="preserve"> microsphere (2005).</w:t>
      </w:r>
    </w:p>
    <w:p w:rsidR="004D2E67" w:rsidRDefault="004D2E67"/>
    <w:p w:rsidR="004D2E67" w:rsidRDefault="004D2E67">
      <w:proofErr w:type="spellStart"/>
      <w:r>
        <w:t>Gomillion</w:t>
      </w:r>
      <w:proofErr w:type="spellEnd"/>
      <w:r>
        <w:t>, Cheryl (M. S.)  “Evaluation of tissue engineered injectable devices for breast tissue reconstruction (2005).</w:t>
      </w:r>
    </w:p>
    <w:p w:rsidR="00A1415F" w:rsidRDefault="00A1415F"/>
    <w:p w:rsidR="00B66026" w:rsidRDefault="00B66026">
      <w:r>
        <w:t>McAfee, Thomas (M. S.) “Current strategies and novel ideas for creating the first mass-produced small-diameter vessel substitute” (2006).</w:t>
      </w:r>
    </w:p>
    <w:p w:rsidR="00B66026" w:rsidRDefault="00B66026"/>
    <w:p w:rsidR="00A1415F" w:rsidRPr="004D2E67" w:rsidRDefault="00A1415F">
      <w:proofErr w:type="spellStart"/>
      <w:r>
        <w:t>Mashack</w:t>
      </w:r>
      <w:proofErr w:type="spellEnd"/>
      <w:r>
        <w:t xml:space="preserve">, Mark (M. S.)  “In vitro testing of the inflammatory potential of unmodified and ultraviolet modified </w:t>
      </w:r>
      <w:proofErr w:type="spellStart"/>
      <w:r>
        <w:t>hyaluronan</w:t>
      </w:r>
      <w:proofErr w:type="spellEnd"/>
      <w:r>
        <w:t xml:space="preserve"> biomaterials (2006).</w:t>
      </w:r>
    </w:p>
    <w:p w:rsidR="004D2E67" w:rsidRDefault="004D2E67">
      <w:pPr>
        <w:rPr>
          <w:b/>
          <w:u w:val="single"/>
        </w:rPr>
      </w:pPr>
    </w:p>
    <w:p w:rsidR="00BE3418" w:rsidRDefault="00BE3418">
      <w:proofErr w:type="spellStart"/>
      <w:r>
        <w:t>Joddar</w:t>
      </w:r>
      <w:proofErr w:type="spellEnd"/>
      <w:r>
        <w:t xml:space="preserve">, </w:t>
      </w:r>
      <w:proofErr w:type="spellStart"/>
      <w:r>
        <w:t>Binata</w:t>
      </w:r>
      <w:proofErr w:type="spellEnd"/>
      <w:r>
        <w:t xml:space="preserve"> (Ph. D.) “Elucidating </w:t>
      </w:r>
      <w:proofErr w:type="spellStart"/>
      <w:r>
        <w:t>hyaluronan</w:t>
      </w:r>
      <w:proofErr w:type="spellEnd"/>
      <w:r>
        <w:t xml:space="preserve"> (HA) fragment size-specific responses of smooth muscle cells towards guided design of scaffolds for vascular elastin regeneration.” (2006)</w:t>
      </w:r>
    </w:p>
    <w:p w:rsidR="00BE3418" w:rsidRDefault="00BE3418"/>
    <w:p w:rsidR="00BE3418" w:rsidRPr="00BE3418" w:rsidRDefault="00BE3418">
      <w:proofErr w:type="spellStart"/>
      <w:r>
        <w:t>Rosenbalm</w:t>
      </w:r>
      <w:proofErr w:type="spellEnd"/>
      <w:r>
        <w:t>, Tabitha (M. S.) “Functionality, viability, and assessment of cells after laser guidance.” (2006).</w:t>
      </w:r>
    </w:p>
    <w:p w:rsidR="00BE3418" w:rsidRPr="0015693C" w:rsidRDefault="00BE3418">
      <w:pPr>
        <w:rPr>
          <w:b/>
          <w:color w:val="0000FF"/>
          <w:u w:val="single"/>
        </w:rPr>
      </w:pPr>
    </w:p>
    <w:p w:rsidR="0015693C" w:rsidRPr="00B66026" w:rsidRDefault="0015693C">
      <w:r w:rsidRPr="00B66026">
        <w:t xml:space="preserve">Lin, </w:t>
      </w:r>
      <w:proofErr w:type="spellStart"/>
      <w:r w:rsidRPr="00B66026">
        <w:t>Chien</w:t>
      </w:r>
      <w:proofErr w:type="spellEnd"/>
      <w:r w:rsidRPr="00B66026">
        <w:t>-Chi</w:t>
      </w:r>
      <w:r w:rsidR="00B66026">
        <w:t xml:space="preserve"> (Ph. D.) “In situ </w:t>
      </w:r>
      <w:proofErr w:type="spellStart"/>
      <w:r w:rsidR="00B66026">
        <w:t>photopolymerized</w:t>
      </w:r>
      <w:proofErr w:type="spellEnd"/>
      <w:r w:rsidR="00B66026">
        <w:t xml:space="preserve"> hydrogels for enhancing protein delivery” (2007).</w:t>
      </w:r>
    </w:p>
    <w:p w:rsidR="0015693C" w:rsidRDefault="0015693C">
      <w:pPr>
        <w:rPr>
          <w:b/>
          <w:u w:val="single"/>
        </w:rPr>
      </w:pPr>
    </w:p>
    <w:p w:rsidR="00B66026" w:rsidRDefault="0015693C">
      <w:r w:rsidRPr="00B66026">
        <w:t>Arnold, Stephanie</w:t>
      </w:r>
      <w:r w:rsidR="00B66026">
        <w:t xml:space="preserve"> (M. S.) “An in vitro evaluation of DBM as a tissue engineered scaffold” (2007).</w:t>
      </w:r>
    </w:p>
    <w:p w:rsidR="00B66026" w:rsidRDefault="00B66026"/>
    <w:p w:rsidR="00B66026" w:rsidRDefault="00B66026">
      <w:proofErr w:type="spellStart"/>
      <w:r>
        <w:t>Chaubey</w:t>
      </w:r>
      <w:proofErr w:type="spellEnd"/>
      <w:r>
        <w:t xml:space="preserve">, </w:t>
      </w:r>
      <w:proofErr w:type="spellStart"/>
      <w:r>
        <w:t>Aditya</w:t>
      </w:r>
      <w:proofErr w:type="spellEnd"/>
      <w:r>
        <w:t>. (Ph. D.) “Differentiation modulation of adult stem cells in an adipose system” (2007).</w:t>
      </w:r>
    </w:p>
    <w:p w:rsidR="00C42710" w:rsidRDefault="00C42710" w:rsidP="00C42710">
      <w:pPr>
        <w:ind w:left="720" w:hanging="720"/>
      </w:pPr>
    </w:p>
    <w:p w:rsidR="00C42710" w:rsidRDefault="00C42710" w:rsidP="002C4B4A">
      <w:r>
        <w:t>Yang, Chi-Chao (Ph. D.)  “Development of an In Vitro Test System for Breast Cancer Research” (2007).</w:t>
      </w:r>
    </w:p>
    <w:p w:rsidR="00B66026" w:rsidRDefault="00B66026"/>
    <w:p w:rsidR="00FC51ED" w:rsidRDefault="00FC51ED">
      <w:r>
        <w:t xml:space="preserve">Taylor, Scott (Ph. D.)  </w:t>
      </w:r>
      <w:r w:rsidR="005E2FBB">
        <w:t xml:space="preserve">“Study of </w:t>
      </w:r>
      <w:proofErr w:type="spellStart"/>
      <w:r w:rsidR="005E2FBB">
        <w:t>electrospinning</w:t>
      </w:r>
      <w:proofErr w:type="spellEnd"/>
      <w:r w:rsidR="005E2FBB">
        <w:t xml:space="preserve"> of property-modulated biomedical microfibers” (2008).</w:t>
      </w:r>
    </w:p>
    <w:p w:rsidR="00FC51ED" w:rsidRDefault="00FC51ED"/>
    <w:p w:rsidR="00FC51ED" w:rsidRDefault="00FC51ED" w:rsidP="00FC51ED">
      <w:pPr>
        <w:ind w:left="720" w:hanging="720"/>
      </w:pPr>
      <w:r>
        <w:t xml:space="preserve">Zhao, Jing (M. S.)  </w:t>
      </w:r>
      <w:r w:rsidR="005E2FBB">
        <w:t>“Tendon and ligament repair: regeneration and maturation</w:t>
      </w:r>
      <w:r w:rsidR="00C8538F">
        <w:t>”</w:t>
      </w:r>
      <w:r w:rsidR="005E2FBB">
        <w:t xml:space="preserve"> (2008).</w:t>
      </w:r>
    </w:p>
    <w:p w:rsidR="00FC51ED" w:rsidRDefault="00FC51ED"/>
    <w:p w:rsidR="00C8538F" w:rsidRDefault="00C8538F" w:rsidP="00C8538F">
      <w:pPr>
        <w:ind w:left="720" w:hanging="720"/>
      </w:pPr>
      <w:proofErr w:type="spellStart"/>
      <w:r>
        <w:t>Bandstra</w:t>
      </w:r>
      <w:proofErr w:type="spellEnd"/>
      <w:r>
        <w:t>, Eric (Ph. D.)  “The spaceflight environment and the skeletal system” (2008).</w:t>
      </w:r>
    </w:p>
    <w:p w:rsidR="00C8538F" w:rsidRDefault="00C8538F" w:rsidP="00C8538F">
      <w:pPr>
        <w:ind w:left="720" w:hanging="720"/>
      </w:pPr>
    </w:p>
    <w:p w:rsidR="00C8538F" w:rsidRDefault="00C8538F" w:rsidP="00C8538F">
      <w:pPr>
        <w:ind w:left="720" w:hanging="720"/>
      </w:pPr>
      <w:proofErr w:type="spellStart"/>
      <w:r>
        <w:t>Qiu</w:t>
      </w:r>
      <w:proofErr w:type="spellEnd"/>
      <w:r>
        <w:t xml:space="preserve">, </w:t>
      </w:r>
      <w:proofErr w:type="spellStart"/>
      <w:r>
        <w:t>Yongzhi</w:t>
      </w:r>
      <w:proofErr w:type="spellEnd"/>
      <w:r>
        <w:t xml:space="preserve"> (Ph. D.)  “Chitosan deri</w:t>
      </w:r>
      <w:r w:rsidR="00D04481">
        <w:t>vatives for tissue engineering”</w:t>
      </w:r>
      <w:r>
        <w:t>(2008).</w:t>
      </w:r>
    </w:p>
    <w:p w:rsidR="00C8538F" w:rsidRDefault="00C8538F" w:rsidP="00C8538F">
      <w:pPr>
        <w:ind w:left="720" w:hanging="720"/>
      </w:pPr>
    </w:p>
    <w:p w:rsidR="00451891" w:rsidRDefault="00451891" w:rsidP="00451891">
      <w:pPr>
        <w:ind w:left="720" w:hanging="720"/>
      </w:pPr>
      <w:r>
        <w:t>Roby, Tiffany (M. S.)  “Effect of sustained tension on bladder smooth muscle cells in three dimensional culture” (2008).</w:t>
      </w:r>
    </w:p>
    <w:p w:rsidR="00130E5E" w:rsidRDefault="00130E5E" w:rsidP="00B6441C"/>
    <w:p w:rsidR="00130E5E" w:rsidRDefault="00130E5E" w:rsidP="00130E5E">
      <w:pPr>
        <w:ind w:left="720" w:hanging="720"/>
      </w:pPr>
      <w:r>
        <w:t xml:space="preserve">Zhang, </w:t>
      </w:r>
      <w:proofErr w:type="spellStart"/>
      <w:r>
        <w:t>Changhong</w:t>
      </w:r>
      <w:proofErr w:type="spellEnd"/>
      <w:r>
        <w:t xml:space="preserve"> (Ph. D.)  “Synthesis and characterization of biodegradable polyurethanes for biomedical application.” (2008).</w:t>
      </w:r>
    </w:p>
    <w:p w:rsidR="00130E5E" w:rsidRDefault="00130E5E" w:rsidP="00130E5E">
      <w:pPr>
        <w:ind w:left="720" w:hanging="720"/>
      </w:pPr>
    </w:p>
    <w:p w:rsidR="00130E5E" w:rsidRDefault="00130E5E" w:rsidP="00130E5E">
      <w:pPr>
        <w:ind w:left="720" w:hanging="720"/>
      </w:pPr>
      <w:proofErr w:type="spellStart"/>
      <w:r>
        <w:t>Rasal</w:t>
      </w:r>
      <w:proofErr w:type="spellEnd"/>
      <w:r>
        <w:t>, Rahul (Ph. D.)  “Surface and bulk modification of poly (lactic acid). (2009).</w:t>
      </w:r>
    </w:p>
    <w:p w:rsidR="00451891" w:rsidRDefault="00451891" w:rsidP="00C8538F">
      <w:pPr>
        <w:ind w:left="720" w:hanging="720"/>
      </w:pPr>
    </w:p>
    <w:p w:rsidR="005C5523" w:rsidRDefault="005C5523" w:rsidP="005C5523">
      <w:pPr>
        <w:ind w:left="720" w:hanging="720"/>
      </w:pPr>
      <w:proofErr w:type="spellStart"/>
      <w:r>
        <w:t>Pirlo</w:t>
      </w:r>
      <w:proofErr w:type="spellEnd"/>
      <w:r>
        <w:t xml:space="preserve">, Kirk (Ph. D.)  </w:t>
      </w:r>
      <w:r w:rsidR="009C3FE0">
        <w:t>“Creation of defined, single cell resolution neuronal circuits on microelectrode arrays” (2009).</w:t>
      </w:r>
    </w:p>
    <w:p w:rsidR="005C5523" w:rsidRDefault="005C5523" w:rsidP="00C8538F">
      <w:pPr>
        <w:ind w:left="720" w:hanging="720"/>
      </w:pPr>
    </w:p>
    <w:p w:rsidR="005C5523" w:rsidRDefault="005C5523" w:rsidP="005C5523">
      <w:pPr>
        <w:ind w:left="720" w:hanging="720"/>
      </w:pPr>
      <w:r>
        <w:t>Sinclair, Kris (Ph. D.)  “A tissue engineering approach to anterior cruciate ligament regeneration using novel shaped capillary channel polymer fibers.” (2009).</w:t>
      </w:r>
    </w:p>
    <w:p w:rsidR="005C5523" w:rsidRDefault="005C5523" w:rsidP="00C8538F">
      <w:pPr>
        <w:ind w:left="720" w:hanging="720"/>
      </w:pPr>
    </w:p>
    <w:p w:rsidR="006E49E4" w:rsidRDefault="006E49E4" w:rsidP="006E49E4">
      <w:pPr>
        <w:ind w:left="720" w:hanging="720"/>
      </w:pPr>
      <w:r>
        <w:t xml:space="preserve">McRae, Drew (M. S.)  </w:t>
      </w:r>
      <w:r w:rsidR="009C3FE0">
        <w:t xml:space="preserve">“Cardiac cell mechanics at the single cell level” (2009). </w:t>
      </w:r>
    </w:p>
    <w:p w:rsidR="00A75B34" w:rsidRDefault="00A75B34" w:rsidP="006E49E4">
      <w:pPr>
        <w:ind w:left="720" w:hanging="720"/>
      </w:pPr>
    </w:p>
    <w:p w:rsidR="009D0BC4" w:rsidRDefault="009D0BC4" w:rsidP="009D0BC4">
      <w:pPr>
        <w:ind w:left="720" w:hanging="720"/>
      </w:pPr>
      <w:r>
        <w:t xml:space="preserve">Mitchell, </w:t>
      </w:r>
      <w:proofErr w:type="spellStart"/>
      <w:r>
        <w:t>Pontheta</w:t>
      </w:r>
      <w:proofErr w:type="spellEnd"/>
      <w:r>
        <w:t xml:space="preserve"> (M. S.)  non-thesis</w:t>
      </w:r>
    </w:p>
    <w:p w:rsidR="009D0BC4" w:rsidRDefault="009D0BC4" w:rsidP="006E49E4">
      <w:pPr>
        <w:ind w:left="720" w:hanging="720"/>
      </w:pPr>
    </w:p>
    <w:p w:rsidR="00A75B34" w:rsidRDefault="00A75B34" w:rsidP="006E49E4">
      <w:pPr>
        <w:ind w:left="720" w:hanging="720"/>
      </w:pPr>
      <w:proofErr w:type="spellStart"/>
      <w:r>
        <w:t>Zhong</w:t>
      </w:r>
      <w:proofErr w:type="spellEnd"/>
      <w:r>
        <w:t xml:space="preserve">, Frank (M. S.) </w:t>
      </w:r>
      <w:r w:rsidR="00D04481">
        <w:t>non-thesis</w:t>
      </w:r>
    </w:p>
    <w:p w:rsidR="00A75B34" w:rsidRDefault="00A75B34" w:rsidP="006E49E4">
      <w:pPr>
        <w:ind w:left="720" w:hanging="720"/>
      </w:pPr>
    </w:p>
    <w:p w:rsidR="00A75B34" w:rsidRDefault="00D04481" w:rsidP="006E49E4">
      <w:pPr>
        <w:ind w:left="720" w:hanging="720"/>
      </w:pPr>
      <w:proofErr w:type="spellStart"/>
      <w:r>
        <w:t>Zinkovich</w:t>
      </w:r>
      <w:proofErr w:type="spellEnd"/>
      <w:r>
        <w:t>, Joseph (M. S.) non-thesis</w:t>
      </w:r>
    </w:p>
    <w:p w:rsidR="00A75B34" w:rsidRDefault="00A75B34" w:rsidP="006E49E4">
      <w:pPr>
        <w:ind w:left="720" w:hanging="720"/>
      </w:pPr>
    </w:p>
    <w:p w:rsidR="00461542" w:rsidRDefault="00461542" w:rsidP="00461542">
      <w:pPr>
        <w:ind w:left="720" w:hanging="720"/>
      </w:pPr>
      <w:proofErr w:type="spellStart"/>
      <w:r>
        <w:t>Penniston</w:t>
      </w:r>
      <w:proofErr w:type="spellEnd"/>
      <w:r>
        <w:t xml:space="preserve">, Shawn (Ph. D.)  “Modulated properties of fully absorbable </w:t>
      </w:r>
      <w:proofErr w:type="spellStart"/>
      <w:r>
        <w:t>bicomponent</w:t>
      </w:r>
      <w:proofErr w:type="spellEnd"/>
      <w:r>
        <w:t xml:space="preserve"> meshes.”</w:t>
      </w:r>
      <w:r w:rsidR="007E1242">
        <w:t xml:space="preserve"> (2010</w:t>
      </w:r>
      <w:r>
        <w:t>).</w:t>
      </w:r>
    </w:p>
    <w:p w:rsidR="00461542" w:rsidRDefault="00461542" w:rsidP="006E49E4">
      <w:pPr>
        <w:ind w:left="720" w:hanging="720"/>
      </w:pPr>
    </w:p>
    <w:p w:rsidR="009D0BC4" w:rsidRDefault="009D0BC4" w:rsidP="006E49E4">
      <w:pPr>
        <w:ind w:left="720" w:hanging="720"/>
      </w:pPr>
      <w:proofErr w:type="spellStart"/>
      <w:r>
        <w:t>Gomillion</w:t>
      </w:r>
      <w:proofErr w:type="spellEnd"/>
      <w:r>
        <w:t xml:space="preserve">, Cheryl (Ph. D.) “Evaluation of factors that modulate cellular </w:t>
      </w:r>
      <w:proofErr w:type="spellStart"/>
      <w:r>
        <w:t>adipogenesis</w:t>
      </w:r>
      <w:proofErr w:type="spellEnd"/>
      <w:r>
        <w:t xml:space="preserve"> for breast tissue engineering strategies.” (20</w:t>
      </w:r>
      <w:r w:rsidR="007E1242">
        <w:t>10</w:t>
      </w:r>
      <w:r>
        <w:t>).</w:t>
      </w:r>
    </w:p>
    <w:p w:rsidR="009D0BC4" w:rsidRDefault="009D0BC4" w:rsidP="006E49E4">
      <w:pPr>
        <w:ind w:left="720" w:hanging="720"/>
      </w:pPr>
    </w:p>
    <w:p w:rsidR="00A75B34" w:rsidRDefault="00A75B34" w:rsidP="006E49E4">
      <w:pPr>
        <w:ind w:left="720" w:hanging="720"/>
      </w:pPr>
      <w:r>
        <w:lastRenderedPageBreak/>
        <w:t>Chel</w:t>
      </w:r>
      <w:r w:rsidR="00D04481">
        <w:t>uvaraju, Chaitra (Ph. D.) “Characterization of anti-</w:t>
      </w:r>
      <w:proofErr w:type="spellStart"/>
      <w:r w:rsidR="00D04481">
        <w:t>proteolytic</w:t>
      </w:r>
      <w:proofErr w:type="spellEnd"/>
      <w:r w:rsidR="00D04481">
        <w:t xml:space="preserve"> and anti-proliferative activities of </w:t>
      </w:r>
      <w:proofErr w:type="spellStart"/>
      <w:r w:rsidR="00D04481">
        <w:t>pentagalloylglucose</w:t>
      </w:r>
      <w:proofErr w:type="spellEnd"/>
      <w:r w:rsidR="00D04481">
        <w:t>: its potential application as a therapeutic agent in vascular diseases.” (2010).</w:t>
      </w:r>
    </w:p>
    <w:p w:rsidR="00461542" w:rsidRDefault="00461542" w:rsidP="00461542">
      <w:pPr>
        <w:ind w:left="720" w:hanging="720"/>
      </w:pPr>
    </w:p>
    <w:p w:rsidR="005B4216" w:rsidRDefault="005B4216" w:rsidP="00461542">
      <w:pPr>
        <w:ind w:left="720" w:hanging="720"/>
      </w:pPr>
      <w:r>
        <w:t>Sankar, Sriram (M. S.) “Exploring the possibility of using novel antibacterial peptides and copper nanoparticles as viable alternatives in treating surgical site wound infections.” (2011).</w:t>
      </w:r>
    </w:p>
    <w:p w:rsidR="005B4216" w:rsidRDefault="005B4216" w:rsidP="00461542">
      <w:pPr>
        <w:ind w:left="720" w:hanging="720"/>
      </w:pPr>
    </w:p>
    <w:p w:rsidR="00F76DFC" w:rsidRDefault="00F76DFC" w:rsidP="00461542">
      <w:pPr>
        <w:ind w:left="720" w:hanging="720"/>
      </w:pPr>
      <w:r>
        <w:t>Seshadri, Vidya (M. S.) “ Exploring the potential of inkjet printing for the fabrication of tissue test systems.” (2011).</w:t>
      </w:r>
    </w:p>
    <w:p w:rsidR="00F76DFC" w:rsidRDefault="00F76DFC" w:rsidP="00461542">
      <w:pPr>
        <w:ind w:left="720" w:hanging="720"/>
      </w:pPr>
    </w:p>
    <w:p w:rsidR="005B4216" w:rsidRDefault="005B4216" w:rsidP="00461542">
      <w:pPr>
        <w:ind w:left="720" w:hanging="720"/>
      </w:pPr>
      <w:r>
        <w:t xml:space="preserve">Nag, </w:t>
      </w:r>
      <w:proofErr w:type="spellStart"/>
      <w:r>
        <w:t>Subra</w:t>
      </w:r>
      <w:proofErr w:type="spellEnd"/>
      <w:r>
        <w:t xml:space="preserve"> (M. S.) non-thesis (2012).</w:t>
      </w:r>
    </w:p>
    <w:p w:rsidR="005B4216" w:rsidRDefault="005B4216" w:rsidP="00461542">
      <w:pPr>
        <w:ind w:left="720" w:hanging="720"/>
      </w:pPr>
    </w:p>
    <w:p w:rsidR="005B4216" w:rsidRDefault="005B4216" w:rsidP="00461542">
      <w:pPr>
        <w:ind w:left="720" w:hanging="720"/>
      </w:pPr>
      <w:proofErr w:type="spellStart"/>
      <w:r>
        <w:t>Kirn</w:t>
      </w:r>
      <w:proofErr w:type="spellEnd"/>
      <w:r>
        <w:t>, Adam (M. S.) non-thesis (2012).</w:t>
      </w:r>
    </w:p>
    <w:p w:rsidR="005B4216" w:rsidRDefault="005B4216" w:rsidP="00461542">
      <w:pPr>
        <w:ind w:left="720" w:hanging="720"/>
      </w:pPr>
    </w:p>
    <w:p w:rsidR="00461542" w:rsidRDefault="00461542" w:rsidP="00461542">
      <w:pPr>
        <w:ind w:left="720" w:hanging="720"/>
      </w:pPr>
      <w:proofErr w:type="spellStart"/>
      <w:r>
        <w:t>Kuo</w:t>
      </w:r>
      <w:proofErr w:type="spellEnd"/>
      <w:r>
        <w:t>, Jonathan (Ph. D.)  “</w:t>
      </w:r>
      <w:proofErr w:type="spellStart"/>
      <w:r>
        <w:t>Bionengineering</w:t>
      </w:r>
      <w:proofErr w:type="spellEnd"/>
      <w:r>
        <w:t xml:space="preserve"> approach to understanding TMJ pathobiology.” (2012).</w:t>
      </w:r>
    </w:p>
    <w:p w:rsidR="00461542" w:rsidRDefault="00461542" w:rsidP="00461542">
      <w:pPr>
        <w:ind w:left="720" w:hanging="720"/>
      </w:pPr>
    </w:p>
    <w:p w:rsidR="00461542" w:rsidRDefault="00461542" w:rsidP="00461542">
      <w:pPr>
        <w:ind w:left="720" w:hanging="720"/>
      </w:pPr>
      <w:r>
        <w:t xml:space="preserve">Kumar, </w:t>
      </w:r>
      <w:proofErr w:type="spellStart"/>
      <w:r>
        <w:t>Rohan</w:t>
      </w:r>
      <w:proofErr w:type="spellEnd"/>
      <w:r>
        <w:t xml:space="preserve"> (Ph. D.)  “Application of nanotechnology for targeted delivery of antibacterial enzymes and for enzyme-based coatings on medical devices and implants.” (2012).</w:t>
      </w:r>
    </w:p>
    <w:p w:rsidR="00B6441C" w:rsidRDefault="00B6441C" w:rsidP="006E49E4">
      <w:pPr>
        <w:ind w:left="720" w:hanging="720"/>
      </w:pPr>
    </w:p>
    <w:p w:rsidR="00B6441C" w:rsidRDefault="00B6441C" w:rsidP="00B6441C">
      <w:pPr>
        <w:ind w:left="720" w:hanging="720"/>
      </w:pPr>
      <w:proofErr w:type="spellStart"/>
      <w:r>
        <w:t>Shufford</w:t>
      </w:r>
      <w:proofErr w:type="spellEnd"/>
      <w:r>
        <w:t>, Stephen (M. S.) “</w:t>
      </w:r>
      <w:proofErr w:type="spellStart"/>
      <w:r>
        <w:t>Internatlization</w:t>
      </w:r>
      <w:proofErr w:type="spellEnd"/>
      <w:r>
        <w:t xml:space="preserve"> of F-actin monomers into 3T3 fibroblasts via thermal inkjet printing for investigation of cytoskeletal incorporation and mechanics. (2012).</w:t>
      </w:r>
    </w:p>
    <w:p w:rsidR="006E49E4" w:rsidRDefault="006E49E4" w:rsidP="00C8538F">
      <w:pPr>
        <w:ind w:left="720" w:hanging="720"/>
      </w:pPr>
    </w:p>
    <w:p w:rsidR="00461542" w:rsidRDefault="00461542" w:rsidP="00C8538F">
      <w:pPr>
        <w:ind w:left="720" w:hanging="720"/>
      </w:pPr>
      <w:r>
        <w:t>Bland, Erik (Ph. D.)  “Quantitative, spatial imaging based measurements to assess cellular health and oxygenation in a tissue engineered system.” (2012).</w:t>
      </w:r>
    </w:p>
    <w:p w:rsidR="00461542" w:rsidRDefault="00461542" w:rsidP="00C8538F">
      <w:pPr>
        <w:ind w:left="720" w:hanging="720"/>
      </w:pPr>
    </w:p>
    <w:p w:rsidR="00461542" w:rsidRDefault="00461542" w:rsidP="00461542">
      <w:pPr>
        <w:ind w:left="720" w:hanging="720"/>
      </w:pPr>
      <w:r>
        <w:t>Wright, Cassandra (Ph. D).  “Evaluation of a bisphosphonate enriched ultra-high molecular weight polyethylene for enhanced total joint replacement bearing surface functionality (2012).</w:t>
      </w:r>
    </w:p>
    <w:p w:rsidR="00461542" w:rsidRDefault="00461542" w:rsidP="00C8538F">
      <w:pPr>
        <w:ind w:left="720" w:hanging="720"/>
      </w:pPr>
    </w:p>
    <w:p w:rsidR="000761F9" w:rsidRDefault="000761F9" w:rsidP="000761F9">
      <w:pPr>
        <w:ind w:left="720" w:hanging="720"/>
      </w:pPr>
      <w:r>
        <w:t>Gangadharan, Rajan (Ph. D.) “</w:t>
      </w:r>
      <w:proofErr w:type="spellStart"/>
      <w:r>
        <w:t>Nanopillar</w:t>
      </w:r>
      <w:proofErr w:type="spellEnd"/>
      <w:r>
        <w:t xml:space="preserve"> based electrochemical biosensor for monitoring microfluidic based cell culture.” (2012).</w:t>
      </w:r>
    </w:p>
    <w:p w:rsidR="000761F9" w:rsidRDefault="000761F9" w:rsidP="00C8538F">
      <w:pPr>
        <w:ind w:left="720" w:hanging="720"/>
      </w:pPr>
    </w:p>
    <w:p w:rsidR="00767E84" w:rsidRDefault="00767E84" w:rsidP="00767E84">
      <w:pPr>
        <w:ind w:left="720" w:hanging="720"/>
      </w:pPr>
      <w:r>
        <w:t xml:space="preserve">Olsen, Shawn (Ph. D.) </w:t>
      </w:r>
      <w:proofErr w:type="gramStart"/>
      <w:r>
        <w:t xml:space="preserve">“Investigating the role of </w:t>
      </w:r>
      <w:proofErr w:type="spellStart"/>
      <w:r>
        <w:t>mechanosensitive</w:t>
      </w:r>
      <w:proofErr w:type="spellEnd"/>
      <w:r>
        <w:t xml:space="preserve"> ion channels in </w:t>
      </w:r>
      <w:proofErr w:type="spellStart"/>
      <w:r>
        <w:t>urothelial</w:t>
      </w:r>
      <w:proofErr w:type="spellEnd"/>
      <w:r>
        <w:t xml:space="preserve"> cell pressure </w:t>
      </w:r>
      <w:proofErr w:type="spellStart"/>
      <w:r>
        <w:t>mechanotransduction</w:t>
      </w:r>
      <w:proofErr w:type="spellEnd"/>
      <w:r>
        <w:t>.”</w:t>
      </w:r>
      <w:proofErr w:type="gramEnd"/>
      <w:r>
        <w:t xml:space="preserve"> </w:t>
      </w:r>
    </w:p>
    <w:p w:rsidR="00767E84" w:rsidRDefault="00767E84" w:rsidP="00C8538F">
      <w:pPr>
        <w:ind w:left="720" w:hanging="720"/>
      </w:pPr>
    </w:p>
    <w:p w:rsidR="00BD4F9D" w:rsidRPr="008C4FA3" w:rsidRDefault="00BD4F9D">
      <w:pPr>
        <w:rPr>
          <w:b/>
          <w:u w:val="single"/>
        </w:rPr>
      </w:pPr>
      <w:r w:rsidRPr="008C4FA3">
        <w:rPr>
          <w:b/>
          <w:u w:val="single"/>
        </w:rPr>
        <w:t>Current Graduate Advising</w:t>
      </w:r>
      <w:r w:rsidR="009334EF">
        <w:rPr>
          <w:b/>
          <w:u w:val="single"/>
        </w:rPr>
        <w:t xml:space="preserve"> (Major Advisor)</w:t>
      </w:r>
    </w:p>
    <w:p w:rsidR="00BD4F9D" w:rsidRDefault="00BD4F9D"/>
    <w:p w:rsidR="00B66026" w:rsidRDefault="006E49E4" w:rsidP="00BD4F9D">
      <w:pPr>
        <w:ind w:left="720" w:hanging="720"/>
      </w:pPr>
      <w:r>
        <w:t>Sen, Atanu (Ph. D.) Title undetermined. Expected graduation date: May 2013.</w:t>
      </w:r>
    </w:p>
    <w:p w:rsidR="00660DAD" w:rsidRDefault="00660DAD" w:rsidP="00BD4F9D">
      <w:pPr>
        <w:ind w:left="720" w:hanging="720"/>
      </w:pPr>
    </w:p>
    <w:p w:rsidR="006E49E4" w:rsidRDefault="00454B76" w:rsidP="00454B76">
      <w:r>
        <w:t>Zh</w:t>
      </w:r>
      <w:r w:rsidR="006E49E4">
        <w:t>ang, Jeremy (Ph. D.) Title undetermined. Expected graduation date: May 2013.</w:t>
      </w:r>
    </w:p>
    <w:p w:rsidR="00454B76" w:rsidRDefault="00454B76" w:rsidP="00454B76"/>
    <w:p w:rsidR="00454B76" w:rsidRDefault="00454B76" w:rsidP="00454B76">
      <w:r>
        <w:t xml:space="preserve">Lee, Ho </w:t>
      </w:r>
      <w:proofErr w:type="spellStart"/>
      <w:r>
        <w:t>Joon</w:t>
      </w:r>
      <w:proofErr w:type="spellEnd"/>
      <w:r>
        <w:t xml:space="preserve"> (Ph. D.) Title undetermined. Expected graduation date: May 2014.</w:t>
      </w:r>
    </w:p>
    <w:p w:rsidR="00454B76" w:rsidRDefault="00454B76" w:rsidP="00454B76"/>
    <w:p w:rsidR="00454B76" w:rsidRDefault="00454B76" w:rsidP="00454B76">
      <w:r>
        <w:t>Bae, Sooneon (Ph. D.) Title undetermined. Expected graduation date: May 2015.</w:t>
      </w:r>
    </w:p>
    <w:p w:rsidR="00A75B34" w:rsidRDefault="00A75B34" w:rsidP="006E49E4">
      <w:pPr>
        <w:ind w:left="720" w:hanging="720"/>
      </w:pPr>
    </w:p>
    <w:p w:rsidR="009334EF" w:rsidRPr="008C4FA3" w:rsidRDefault="009334EF" w:rsidP="009334EF">
      <w:pPr>
        <w:rPr>
          <w:b/>
          <w:u w:val="single"/>
        </w:rPr>
      </w:pPr>
      <w:r w:rsidRPr="008C4FA3">
        <w:rPr>
          <w:b/>
          <w:u w:val="single"/>
        </w:rPr>
        <w:t>Current Graduate Advising</w:t>
      </w:r>
      <w:r>
        <w:rPr>
          <w:b/>
          <w:u w:val="single"/>
        </w:rPr>
        <w:t xml:space="preserve"> (Committee Member)</w:t>
      </w:r>
    </w:p>
    <w:p w:rsidR="009334EF" w:rsidRDefault="009334EF" w:rsidP="00BD4F9D">
      <w:pPr>
        <w:ind w:left="720" w:hanging="720"/>
      </w:pPr>
    </w:p>
    <w:p w:rsidR="009D0BC4" w:rsidRDefault="009D0BC4" w:rsidP="00BD4F9D">
      <w:pPr>
        <w:ind w:left="720" w:hanging="720"/>
      </w:pPr>
      <w:r>
        <w:t>Balakrishnan, Nitin (M. S.) Major Advisor: Jiro Nagatomi</w:t>
      </w:r>
    </w:p>
    <w:p w:rsidR="009D0BC4" w:rsidRDefault="009D0BC4" w:rsidP="00BD4F9D">
      <w:pPr>
        <w:ind w:left="720" w:hanging="720"/>
      </w:pPr>
    </w:p>
    <w:p w:rsidR="009D0BC4" w:rsidRDefault="009D0BC4" w:rsidP="00BD4F9D">
      <w:pPr>
        <w:ind w:left="720" w:hanging="720"/>
      </w:pPr>
      <w:r>
        <w:t xml:space="preserve">Barry, John (Ph. D.) Major Advisor: Alexey </w:t>
      </w:r>
      <w:proofErr w:type="spellStart"/>
      <w:r>
        <w:t>Vertegel</w:t>
      </w:r>
      <w:proofErr w:type="spellEnd"/>
    </w:p>
    <w:p w:rsidR="009D0BC4" w:rsidRDefault="009D0BC4" w:rsidP="00BD4F9D">
      <w:pPr>
        <w:ind w:left="720" w:hanging="720"/>
      </w:pPr>
    </w:p>
    <w:p w:rsidR="009D0BC4" w:rsidRDefault="009D0BC4" w:rsidP="00BD4F9D">
      <w:pPr>
        <w:ind w:left="720" w:hanging="720"/>
      </w:pPr>
      <w:proofErr w:type="spellStart"/>
      <w:r>
        <w:t>Clinkscales</w:t>
      </w:r>
      <w:proofErr w:type="spellEnd"/>
      <w:r>
        <w:t>, Kenneth (M. S.) Major Advisor: Karen Burg</w:t>
      </w:r>
    </w:p>
    <w:p w:rsidR="009D0BC4" w:rsidRDefault="009D0BC4" w:rsidP="00BD4F9D">
      <w:pPr>
        <w:ind w:left="720" w:hanging="720"/>
      </w:pPr>
    </w:p>
    <w:p w:rsidR="009D0BC4" w:rsidRDefault="009D0BC4" w:rsidP="00BD4F9D">
      <w:pPr>
        <w:ind w:left="720" w:hanging="720"/>
      </w:pPr>
      <w:r>
        <w:t>Erdman, Nick (Ph. D.) Major Advisor: Zhi Gao</w:t>
      </w:r>
    </w:p>
    <w:p w:rsidR="009D0BC4" w:rsidRDefault="009D0BC4" w:rsidP="009D0BC4">
      <w:pPr>
        <w:ind w:left="720" w:hanging="720"/>
      </w:pPr>
    </w:p>
    <w:p w:rsidR="009D0BC4" w:rsidRDefault="009D0BC4" w:rsidP="009D0BC4">
      <w:pPr>
        <w:ind w:left="720" w:hanging="720"/>
      </w:pPr>
      <w:r>
        <w:t>Garcia, Kyle (Ph. D.) Major Advisor: Karen Burg</w:t>
      </w:r>
    </w:p>
    <w:p w:rsidR="009D0BC4" w:rsidRDefault="009D0BC4" w:rsidP="009D0BC4">
      <w:pPr>
        <w:ind w:left="720" w:hanging="720"/>
      </w:pPr>
    </w:p>
    <w:p w:rsidR="009D0BC4" w:rsidRDefault="009D0BC4" w:rsidP="009D0BC4">
      <w:pPr>
        <w:ind w:left="720" w:hanging="720"/>
      </w:pPr>
      <w:r>
        <w:t>Gilmore, Jordan (Ph. D.) Major Advisor: Karen Burg</w:t>
      </w:r>
    </w:p>
    <w:p w:rsidR="009D0BC4" w:rsidRDefault="009D0BC4" w:rsidP="00BD4F9D">
      <w:pPr>
        <w:ind w:left="720" w:hanging="720"/>
      </w:pPr>
    </w:p>
    <w:p w:rsidR="00B97E2E" w:rsidRDefault="00B97E2E" w:rsidP="00BD4F9D">
      <w:pPr>
        <w:ind w:left="720" w:hanging="720"/>
      </w:pPr>
      <w:r>
        <w:t>Harris, Brad (Ph. D.) Major Advisor: Sarah Harcum</w:t>
      </w:r>
    </w:p>
    <w:p w:rsidR="00A75B34" w:rsidRDefault="00A75B34" w:rsidP="00BD4F9D">
      <w:pPr>
        <w:ind w:left="720" w:hanging="720"/>
      </w:pPr>
    </w:p>
    <w:p w:rsidR="009D0BC4" w:rsidRDefault="009D0BC4" w:rsidP="00BD4F9D">
      <w:pPr>
        <w:ind w:left="720" w:hanging="720"/>
      </w:pPr>
      <w:r>
        <w:t xml:space="preserve">Hilas, </w:t>
      </w:r>
      <w:proofErr w:type="spellStart"/>
      <w:r>
        <w:t>Georgios</w:t>
      </w:r>
      <w:proofErr w:type="spellEnd"/>
      <w:r>
        <w:t xml:space="preserve"> (Ph. D.) Major Advisor: Karen Burg</w:t>
      </w:r>
    </w:p>
    <w:p w:rsidR="009D0BC4" w:rsidRDefault="009D0BC4" w:rsidP="00BD4F9D">
      <w:pPr>
        <w:ind w:left="720" w:hanging="720"/>
      </w:pPr>
    </w:p>
    <w:p w:rsidR="009D0BC4" w:rsidRDefault="009D0BC4" w:rsidP="00BD4F9D">
      <w:pPr>
        <w:ind w:left="720" w:hanging="720"/>
      </w:pPr>
      <w:r>
        <w:t>Ingram, David (Ph. D.) Major Advisor: Karen Burg</w:t>
      </w:r>
    </w:p>
    <w:p w:rsidR="009D0BC4" w:rsidRDefault="009D0BC4" w:rsidP="00BD4F9D">
      <w:pPr>
        <w:ind w:left="720" w:hanging="720"/>
      </w:pPr>
    </w:p>
    <w:p w:rsidR="00A75B34" w:rsidRDefault="00A75B34" w:rsidP="00BD4F9D">
      <w:pPr>
        <w:ind w:left="720" w:hanging="720"/>
      </w:pPr>
      <w:proofErr w:type="spellStart"/>
      <w:r>
        <w:t>Innskeep</w:t>
      </w:r>
      <w:proofErr w:type="spellEnd"/>
      <w:r>
        <w:t>, Beau (Ph. D.) Major Advisor: Karen Burg</w:t>
      </w:r>
    </w:p>
    <w:p w:rsidR="00B97E2E" w:rsidRDefault="00B97E2E" w:rsidP="00BD4F9D">
      <w:pPr>
        <w:ind w:left="720" w:hanging="720"/>
      </w:pPr>
    </w:p>
    <w:p w:rsidR="00130E5E" w:rsidRDefault="00130E5E" w:rsidP="00BD4F9D">
      <w:pPr>
        <w:ind w:left="720" w:hanging="720"/>
      </w:pPr>
      <w:proofErr w:type="spellStart"/>
      <w:r>
        <w:t>Kirn</w:t>
      </w:r>
      <w:proofErr w:type="spellEnd"/>
      <w:r>
        <w:t>, Adam (Ph. D.) Major Advisor: Karen Burg</w:t>
      </w:r>
    </w:p>
    <w:p w:rsidR="00130E5E" w:rsidRDefault="00130E5E" w:rsidP="00BD4F9D">
      <w:pPr>
        <w:ind w:left="720" w:hanging="720"/>
      </w:pPr>
    </w:p>
    <w:p w:rsidR="009D0BC4" w:rsidRDefault="009D0BC4" w:rsidP="00BD4F9D">
      <w:pPr>
        <w:ind w:left="720" w:hanging="720"/>
      </w:pPr>
      <w:proofErr w:type="spellStart"/>
      <w:r>
        <w:t>Kuang</w:t>
      </w:r>
      <w:proofErr w:type="spellEnd"/>
      <w:r>
        <w:t>, Yan (Ph. D.) Major Advisor: Zhi Gao</w:t>
      </w:r>
    </w:p>
    <w:p w:rsidR="009D0BC4" w:rsidRDefault="009D0BC4" w:rsidP="00BD4F9D">
      <w:pPr>
        <w:ind w:left="720" w:hanging="720"/>
      </w:pPr>
    </w:p>
    <w:p w:rsidR="00272E65" w:rsidRDefault="00272E65" w:rsidP="00BD4F9D">
      <w:pPr>
        <w:ind w:left="720" w:hanging="720"/>
      </w:pPr>
      <w:r>
        <w:t xml:space="preserve">Liu, </w:t>
      </w:r>
      <w:proofErr w:type="spellStart"/>
      <w:r>
        <w:t>Xiaoyan</w:t>
      </w:r>
      <w:proofErr w:type="spellEnd"/>
      <w:r>
        <w:t xml:space="preserve"> (Ph. D.) Major Advisor: Wen</w:t>
      </w:r>
    </w:p>
    <w:p w:rsidR="00272E65" w:rsidRDefault="00272E65" w:rsidP="00BD4F9D">
      <w:pPr>
        <w:ind w:left="720" w:hanging="720"/>
      </w:pPr>
    </w:p>
    <w:p w:rsidR="009D0BC4" w:rsidRDefault="009D0BC4" w:rsidP="00BD4F9D">
      <w:pPr>
        <w:ind w:left="720" w:hanging="720"/>
      </w:pPr>
      <w:r>
        <w:t>McCave, Eric (Ph. D.) Major Advisor: Karen Burg</w:t>
      </w:r>
    </w:p>
    <w:p w:rsidR="009D0BC4" w:rsidRDefault="009D0BC4" w:rsidP="00BD4F9D">
      <w:pPr>
        <w:ind w:left="720" w:hanging="720"/>
      </w:pPr>
    </w:p>
    <w:p w:rsidR="009F78F7" w:rsidRDefault="009F78F7" w:rsidP="00BD4F9D">
      <w:pPr>
        <w:ind w:left="720" w:hanging="720"/>
      </w:pPr>
      <w:r>
        <w:t xml:space="preserve">McGowan, </w:t>
      </w:r>
      <w:proofErr w:type="spellStart"/>
      <w:r>
        <w:t>Britany</w:t>
      </w:r>
      <w:proofErr w:type="spellEnd"/>
      <w:r>
        <w:t xml:space="preserve"> (Ph. D.) Major Advisor:  Jiro Nagatomi</w:t>
      </w:r>
    </w:p>
    <w:p w:rsidR="009F78F7" w:rsidRDefault="009F78F7" w:rsidP="00BD4F9D">
      <w:pPr>
        <w:ind w:left="720" w:hanging="720"/>
      </w:pPr>
    </w:p>
    <w:p w:rsidR="00B97E2E" w:rsidRDefault="009D0BC4" w:rsidP="00BD4F9D">
      <w:pPr>
        <w:ind w:left="720" w:hanging="720"/>
      </w:pPr>
      <w:r>
        <w:t>Olbrich, Jason (Ph. D.) Major Advisor: Karen Burg</w:t>
      </w:r>
    </w:p>
    <w:p w:rsidR="009D0BC4" w:rsidRDefault="009D0BC4" w:rsidP="00BD4F9D">
      <w:pPr>
        <w:ind w:left="720" w:hanging="720"/>
      </w:pPr>
    </w:p>
    <w:p w:rsidR="00272E65" w:rsidRDefault="00272E65" w:rsidP="00BD4F9D">
      <w:pPr>
        <w:ind w:left="720" w:hanging="720"/>
      </w:pPr>
      <w:proofErr w:type="gramStart"/>
      <w:r>
        <w:t>Pace, Richard (Ph. D.)</w:t>
      </w:r>
      <w:proofErr w:type="gramEnd"/>
      <w:r>
        <w:t xml:space="preserve"> Major Advisor: Karen Burg</w:t>
      </w:r>
    </w:p>
    <w:p w:rsidR="00272E65" w:rsidRDefault="00272E65" w:rsidP="00BD4F9D">
      <w:pPr>
        <w:ind w:left="720" w:hanging="720"/>
      </w:pPr>
    </w:p>
    <w:p w:rsidR="00272E65" w:rsidRDefault="00272E65" w:rsidP="00BD4F9D">
      <w:pPr>
        <w:ind w:left="720" w:hanging="720"/>
      </w:pPr>
      <w:proofErr w:type="spellStart"/>
      <w:r>
        <w:t>Sierad</w:t>
      </w:r>
      <w:proofErr w:type="spellEnd"/>
      <w:r>
        <w:t>, Leslie (Ph. D.) Major Advisor: Dan Simionescu</w:t>
      </w:r>
    </w:p>
    <w:p w:rsidR="00272E65" w:rsidRDefault="00272E65" w:rsidP="00BD4F9D">
      <w:pPr>
        <w:ind w:left="720" w:hanging="720"/>
      </w:pPr>
    </w:p>
    <w:p w:rsidR="00272E65" w:rsidRDefault="00272E65" w:rsidP="00BD4F9D">
      <w:pPr>
        <w:ind w:left="720" w:hanging="720"/>
      </w:pPr>
      <w:r>
        <w:t xml:space="preserve">Sinha, Aditi (Ph. D.) Major Advisor: </w:t>
      </w:r>
      <w:proofErr w:type="spellStart"/>
      <w:r>
        <w:t>Naren</w:t>
      </w:r>
      <w:proofErr w:type="spellEnd"/>
      <w:r>
        <w:t xml:space="preserve"> Vyavahare</w:t>
      </w:r>
    </w:p>
    <w:p w:rsidR="00272E65" w:rsidRDefault="00272E65" w:rsidP="00BD4F9D">
      <w:pPr>
        <w:ind w:left="720" w:hanging="720"/>
      </w:pPr>
    </w:p>
    <w:p w:rsidR="00A75B34" w:rsidRDefault="00A75B34" w:rsidP="00BD4F9D">
      <w:pPr>
        <w:ind w:left="720" w:hanging="720"/>
      </w:pPr>
      <w:r>
        <w:t>Sivaraman, Srikanth (Ph. D.) Major Advisor: Jiro Nagatomi</w:t>
      </w:r>
    </w:p>
    <w:p w:rsidR="00272E65" w:rsidRDefault="00272E65" w:rsidP="00BD4F9D">
      <w:pPr>
        <w:ind w:left="720" w:hanging="720"/>
      </w:pPr>
    </w:p>
    <w:p w:rsidR="00272E65" w:rsidRDefault="00272E65" w:rsidP="00BD4F9D">
      <w:pPr>
        <w:ind w:left="720" w:hanging="720"/>
      </w:pPr>
      <w:r>
        <w:t>Turner, James (Ph. D.) Major Advisor: Jiro Nagatomi</w:t>
      </w:r>
    </w:p>
    <w:p w:rsidR="00272E65" w:rsidRDefault="00272E65" w:rsidP="00BD4F9D">
      <w:pPr>
        <w:ind w:left="720" w:hanging="720"/>
      </w:pPr>
    </w:p>
    <w:p w:rsidR="00272E65" w:rsidRDefault="00272E65" w:rsidP="00BD4F9D">
      <w:pPr>
        <w:ind w:left="720" w:hanging="720"/>
      </w:pPr>
      <w:r>
        <w:t xml:space="preserve">Xiang, Yun (Ph. D.) Major Advisor: Alexey </w:t>
      </w:r>
      <w:proofErr w:type="spellStart"/>
      <w:r>
        <w:t>Vertegel</w:t>
      </w:r>
      <w:proofErr w:type="spellEnd"/>
    </w:p>
    <w:p w:rsidR="00272E65" w:rsidRDefault="00272E65" w:rsidP="00BD4F9D">
      <w:pPr>
        <w:ind w:left="720" w:hanging="720"/>
      </w:pPr>
    </w:p>
    <w:p w:rsidR="00272E65" w:rsidRDefault="00272E65" w:rsidP="00BD4F9D">
      <w:pPr>
        <w:ind w:left="720" w:hanging="720"/>
      </w:pPr>
      <w:r>
        <w:t>Yang, Huaxiao (Ph. D.) Major Advisor: Zhi Gao</w:t>
      </w:r>
    </w:p>
    <w:p w:rsidR="00B97E2E" w:rsidRDefault="00B97E2E" w:rsidP="00BD4F9D">
      <w:pPr>
        <w:ind w:left="720" w:hanging="720"/>
      </w:pPr>
    </w:p>
    <w:p w:rsidR="00287B7F" w:rsidRPr="00287B7F" w:rsidRDefault="00287B7F">
      <w:pPr>
        <w:rPr>
          <w:b/>
          <w:u w:val="single"/>
        </w:rPr>
      </w:pPr>
      <w:proofErr w:type="spellStart"/>
      <w:r w:rsidRPr="00287B7F">
        <w:rPr>
          <w:b/>
          <w:u w:val="single"/>
        </w:rPr>
        <w:t>Post Doctoral</w:t>
      </w:r>
      <w:proofErr w:type="spellEnd"/>
      <w:r w:rsidRPr="00287B7F">
        <w:rPr>
          <w:b/>
          <w:u w:val="single"/>
        </w:rPr>
        <w:t xml:space="preserve"> Research Advisees</w:t>
      </w:r>
    </w:p>
    <w:p w:rsidR="00287B7F" w:rsidRDefault="00287B7F"/>
    <w:p w:rsidR="00660DAD" w:rsidRDefault="00660DAD">
      <w:proofErr w:type="spellStart"/>
      <w:r>
        <w:t>Haddadin</w:t>
      </w:r>
      <w:proofErr w:type="spellEnd"/>
      <w:r>
        <w:t xml:space="preserve">, </w:t>
      </w:r>
      <w:proofErr w:type="spellStart"/>
      <w:r>
        <w:t>Fuad</w:t>
      </w:r>
      <w:proofErr w:type="spellEnd"/>
      <w:r>
        <w:t xml:space="preserve">, “Cloning and expression of recombinant proteins in </w:t>
      </w:r>
      <w:proofErr w:type="spellStart"/>
      <w:r>
        <w:t>baculovirus</w:t>
      </w:r>
      <w:proofErr w:type="spellEnd"/>
      <w:r>
        <w:t xml:space="preserve"> / insect cell expression system (2004).</w:t>
      </w:r>
    </w:p>
    <w:p w:rsidR="00660DAD" w:rsidRDefault="00660DAD"/>
    <w:p w:rsidR="00287B7F" w:rsidRDefault="00287B7F">
      <w:r>
        <w:t xml:space="preserve">Lee, </w:t>
      </w:r>
      <w:proofErr w:type="spellStart"/>
      <w:r>
        <w:t>Jeoung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, “Development of novel cyanoacrylate / PEG </w:t>
      </w:r>
      <w:proofErr w:type="spellStart"/>
      <w:r>
        <w:t>dimethacrylate</w:t>
      </w:r>
      <w:proofErr w:type="spellEnd"/>
      <w:r>
        <w:t xml:space="preserve"> co-polymerizing internal tissue adhesives.”  (2005-</w:t>
      </w:r>
      <w:r w:rsidR="00DB1E5C">
        <w:t>2007</w:t>
      </w:r>
      <w:r>
        <w:t>)</w:t>
      </w:r>
    </w:p>
    <w:p w:rsidR="00CA744B" w:rsidRDefault="00CA744B"/>
    <w:p w:rsidR="00CA744B" w:rsidRPr="007156FD" w:rsidRDefault="00CA744B">
      <w:pPr>
        <w:rPr>
          <w:b/>
          <w:u w:val="single"/>
        </w:rPr>
      </w:pPr>
      <w:r w:rsidRPr="007156FD">
        <w:rPr>
          <w:b/>
          <w:u w:val="single"/>
        </w:rPr>
        <w:t>Undergraduate Research Advisees</w:t>
      </w:r>
    </w:p>
    <w:p w:rsidR="00CA744B" w:rsidRDefault="00CA744B"/>
    <w:p w:rsidR="00CA744B" w:rsidRDefault="00CA744B">
      <w:proofErr w:type="spellStart"/>
      <w:r>
        <w:t>Reifsnider</w:t>
      </w:r>
      <w:proofErr w:type="spellEnd"/>
      <w:r>
        <w:t xml:space="preserve">, Clark (2004-5) Senior research project in MS&amp;E </w:t>
      </w:r>
      <w:r w:rsidR="009B6CC2">
        <w:t>(BIOE 450)</w:t>
      </w:r>
    </w:p>
    <w:p w:rsidR="00CA744B" w:rsidRDefault="00CA744B"/>
    <w:p w:rsidR="00CA744B" w:rsidRDefault="00CA744B">
      <w:r>
        <w:t>Dickinson, Renee (2004)  BBSI</w:t>
      </w:r>
    </w:p>
    <w:p w:rsidR="00FC4497" w:rsidRDefault="00FC4497" w:rsidP="009B6CC2"/>
    <w:p w:rsidR="009B6CC2" w:rsidRDefault="00FC4497" w:rsidP="009B6CC2">
      <w:r>
        <w:t>Brannan, Amber (2004) Bioengineering REU</w:t>
      </w:r>
    </w:p>
    <w:p w:rsidR="00FC4497" w:rsidRDefault="00FC4497" w:rsidP="009B6CC2"/>
    <w:p w:rsidR="009B6CC2" w:rsidRDefault="009B6CC2" w:rsidP="009B6CC2">
      <w:r>
        <w:t>Annie Burns (2005)  BBSI</w:t>
      </w:r>
    </w:p>
    <w:p w:rsidR="009B6CC2" w:rsidRDefault="009B6CC2"/>
    <w:p w:rsidR="009B6CC2" w:rsidRDefault="009B6CC2">
      <w:r>
        <w:t>Sabrina Lau (2005-6) BBSI Summer and Semester Project</w:t>
      </w:r>
    </w:p>
    <w:p w:rsidR="009B6CC2" w:rsidRDefault="009B6CC2"/>
    <w:p w:rsidR="009B6CC2" w:rsidRDefault="009B6CC2">
      <w:r>
        <w:t>Gabrielle Farrar (2005-6)  BBSI Summer and Semester Project</w:t>
      </w:r>
    </w:p>
    <w:p w:rsidR="009B6CC2" w:rsidRDefault="009B6CC2"/>
    <w:p w:rsidR="00287B7F" w:rsidRDefault="009B6CC2">
      <w:r>
        <w:t xml:space="preserve">Pete </w:t>
      </w:r>
      <w:proofErr w:type="spellStart"/>
      <w:r>
        <w:t>Guteriez</w:t>
      </w:r>
      <w:proofErr w:type="spellEnd"/>
      <w:r>
        <w:t xml:space="preserve"> (2005-6) </w:t>
      </w:r>
      <w:proofErr w:type="spellStart"/>
      <w:r>
        <w:t>BioCh</w:t>
      </w:r>
      <w:proofErr w:type="spellEnd"/>
      <w:r>
        <w:t xml:space="preserve"> 491 Senior Research Project</w:t>
      </w:r>
    </w:p>
    <w:p w:rsidR="009B6CC2" w:rsidRDefault="009B6CC2"/>
    <w:p w:rsidR="009B6CC2" w:rsidRDefault="009B6CC2">
      <w:r>
        <w:t xml:space="preserve">Mike Caldwell (2005-6)  </w:t>
      </w:r>
      <w:proofErr w:type="spellStart"/>
      <w:r>
        <w:t>BioCh</w:t>
      </w:r>
      <w:proofErr w:type="spellEnd"/>
      <w:r>
        <w:t xml:space="preserve"> 491 Senior Research Project</w:t>
      </w:r>
    </w:p>
    <w:p w:rsidR="009B6CC2" w:rsidRDefault="009B6CC2"/>
    <w:p w:rsidR="009B6CC2" w:rsidRDefault="009B6CC2">
      <w:r>
        <w:t>Elizabeth Steele (2007) Summer Research Project</w:t>
      </w:r>
    </w:p>
    <w:p w:rsidR="009B6CC2" w:rsidRDefault="009B6CC2"/>
    <w:p w:rsidR="009B6CC2" w:rsidRDefault="009B6CC2">
      <w:r>
        <w:t>Lauren Miller (2007) EUREKA Program</w:t>
      </w:r>
    </w:p>
    <w:p w:rsidR="009B6CC2" w:rsidRDefault="009B6CC2"/>
    <w:p w:rsidR="009B6CC2" w:rsidRDefault="009B6CC2">
      <w:r>
        <w:t>Logan Johnson (2007) BIOE 450</w:t>
      </w:r>
    </w:p>
    <w:p w:rsidR="005D0D23" w:rsidRDefault="005D0D23"/>
    <w:p w:rsidR="005D0D23" w:rsidRDefault="005D0D23">
      <w:r>
        <w:t xml:space="preserve">Elizabeth Steele (2009) </w:t>
      </w:r>
      <w:proofErr w:type="spellStart"/>
      <w:r>
        <w:t>BioE</w:t>
      </w:r>
      <w:proofErr w:type="spellEnd"/>
      <w:r>
        <w:t xml:space="preserve"> 450</w:t>
      </w:r>
    </w:p>
    <w:p w:rsidR="005D0D23" w:rsidRDefault="005D0D23"/>
    <w:p w:rsidR="005D0D23" w:rsidRDefault="005D0D23">
      <w:r>
        <w:t>Derick Burgin (2009</w:t>
      </w:r>
      <w:r w:rsidR="002B2808">
        <w:t>/2010</w:t>
      </w:r>
      <w:r>
        <w:t xml:space="preserve">) </w:t>
      </w:r>
      <w:proofErr w:type="spellStart"/>
      <w:r>
        <w:t>BioE</w:t>
      </w:r>
      <w:proofErr w:type="spellEnd"/>
      <w:r>
        <w:t xml:space="preserve"> H450</w:t>
      </w:r>
    </w:p>
    <w:p w:rsidR="00447DD6" w:rsidRDefault="00447DD6"/>
    <w:p w:rsidR="00447DD6" w:rsidRDefault="00A75B34">
      <w:r>
        <w:t xml:space="preserve">Jayme Looper (2010/2011) </w:t>
      </w:r>
      <w:proofErr w:type="spellStart"/>
      <w:r>
        <w:t>BioE</w:t>
      </w:r>
      <w:proofErr w:type="spellEnd"/>
      <w:r>
        <w:t xml:space="preserve"> H491</w:t>
      </w:r>
    </w:p>
    <w:p w:rsidR="00A75B34" w:rsidRDefault="00A75B34"/>
    <w:p w:rsidR="00A75B34" w:rsidRDefault="00A75B34">
      <w:r>
        <w:t>Aaron Lilley (2010</w:t>
      </w:r>
      <w:r w:rsidR="00887D27">
        <w:t>/2011</w:t>
      </w:r>
      <w:r>
        <w:t xml:space="preserve">) </w:t>
      </w:r>
      <w:proofErr w:type="spellStart"/>
      <w:r>
        <w:t>BioE</w:t>
      </w:r>
      <w:proofErr w:type="spellEnd"/>
      <w:r>
        <w:t xml:space="preserve"> 491</w:t>
      </w:r>
    </w:p>
    <w:p w:rsidR="00887D27" w:rsidRDefault="00887D27"/>
    <w:p w:rsidR="00887D27" w:rsidRDefault="00887D27">
      <w:proofErr w:type="spellStart"/>
      <w:r>
        <w:t>Alanna</w:t>
      </w:r>
      <w:proofErr w:type="spellEnd"/>
      <w:r>
        <w:t xml:space="preserve"> Walker (2011</w:t>
      </w:r>
      <w:r w:rsidR="00EC3CD9">
        <w:t>/12</w:t>
      </w:r>
      <w:r>
        <w:t xml:space="preserve">) </w:t>
      </w:r>
      <w:proofErr w:type="spellStart"/>
      <w:r>
        <w:t>BioE</w:t>
      </w:r>
      <w:proofErr w:type="spellEnd"/>
      <w:r>
        <w:t xml:space="preserve"> H491</w:t>
      </w:r>
    </w:p>
    <w:p w:rsidR="00887D27" w:rsidRDefault="00887D27"/>
    <w:p w:rsidR="00887D27" w:rsidRDefault="00887D27">
      <w:r>
        <w:t xml:space="preserve">Cody Aaron Gathers (2011) </w:t>
      </w:r>
      <w:proofErr w:type="spellStart"/>
      <w:r>
        <w:t>BioE</w:t>
      </w:r>
      <w:proofErr w:type="spellEnd"/>
      <w:r>
        <w:t xml:space="preserve"> H491</w:t>
      </w:r>
    </w:p>
    <w:p w:rsidR="00EC3CD9" w:rsidRDefault="00EC3CD9"/>
    <w:p w:rsidR="00EC3CD9" w:rsidRDefault="00EC3CD9">
      <w:r>
        <w:t xml:space="preserve">Evan McConnell (2012) </w:t>
      </w:r>
      <w:proofErr w:type="spellStart"/>
      <w:r>
        <w:t>BioE</w:t>
      </w:r>
      <w:proofErr w:type="spellEnd"/>
      <w:r>
        <w:t xml:space="preserve"> 491</w:t>
      </w:r>
    </w:p>
    <w:p w:rsidR="009B6CC2" w:rsidRDefault="009B6CC2"/>
    <w:p w:rsidR="006919C4" w:rsidRPr="006919C4" w:rsidRDefault="006919C4">
      <w:pPr>
        <w:rPr>
          <w:b/>
          <w:u w:val="single"/>
        </w:rPr>
      </w:pPr>
      <w:r w:rsidRPr="006919C4">
        <w:rPr>
          <w:b/>
          <w:u w:val="single"/>
        </w:rPr>
        <w:t>Other Research Advisees</w:t>
      </w:r>
    </w:p>
    <w:p w:rsidR="006919C4" w:rsidRDefault="006919C4"/>
    <w:p w:rsidR="006919C4" w:rsidRPr="006919C4" w:rsidRDefault="006919C4">
      <w:r>
        <w:t>Reid, June (2008) CAEFF Research Experience for Teachers (RET)</w:t>
      </w:r>
    </w:p>
    <w:p w:rsidR="006919C4" w:rsidRDefault="006919C4">
      <w:pPr>
        <w:rPr>
          <w:b/>
        </w:rPr>
      </w:pPr>
    </w:p>
    <w:p w:rsidR="006C18C9" w:rsidRDefault="006C18C9">
      <w:pPr>
        <w:rPr>
          <w:b/>
        </w:rPr>
      </w:pPr>
      <w:r>
        <w:rPr>
          <w:b/>
        </w:rPr>
        <w:t>TEACHING</w:t>
      </w:r>
    </w:p>
    <w:p w:rsidR="006C18C9" w:rsidRDefault="006C18C9">
      <w:pPr>
        <w:rPr>
          <w:b/>
        </w:rPr>
      </w:pPr>
    </w:p>
    <w:p w:rsidR="006C18C9" w:rsidRPr="00287B7F" w:rsidRDefault="006C18C9">
      <w:pPr>
        <w:rPr>
          <w:b/>
          <w:u w:val="single"/>
        </w:rPr>
      </w:pPr>
      <w:r w:rsidRPr="00287B7F">
        <w:rPr>
          <w:b/>
          <w:u w:val="single"/>
        </w:rPr>
        <w:t>Courses Taught</w:t>
      </w:r>
    </w:p>
    <w:p w:rsidR="006C18C9" w:rsidRDefault="006C18C9">
      <w:pPr>
        <w:rPr>
          <w:b/>
          <w:u w:val="single"/>
        </w:rPr>
      </w:pPr>
    </w:p>
    <w:p w:rsidR="00346BB7" w:rsidRDefault="00346BB7">
      <w:proofErr w:type="spellStart"/>
      <w:r>
        <w:t>BioE</w:t>
      </w:r>
      <w:proofErr w:type="spellEnd"/>
      <w:r>
        <w:t xml:space="preserve"> 101, Biology for Bioengineers, S09</w:t>
      </w:r>
    </w:p>
    <w:p w:rsidR="00346BB7" w:rsidRDefault="00346BB7"/>
    <w:p w:rsidR="006C18C9" w:rsidRDefault="006C18C9">
      <w:proofErr w:type="spellStart"/>
      <w:r>
        <w:t>BioE</w:t>
      </w:r>
      <w:proofErr w:type="spellEnd"/>
      <w:r>
        <w:t xml:space="preserve"> 201, Introduction to Biomedical Engineering, F04, F05</w:t>
      </w:r>
      <w:r w:rsidR="00CC078D">
        <w:t>, F06</w:t>
      </w:r>
      <w:r w:rsidR="00F1061A">
        <w:t>, F07</w:t>
      </w:r>
      <w:r w:rsidR="002C4B4A">
        <w:t>, F08</w:t>
      </w:r>
      <w:r w:rsidR="00346BB7">
        <w:t>, F09</w:t>
      </w:r>
      <w:r w:rsidR="00447DD6">
        <w:t>, S10</w:t>
      </w:r>
      <w:r w:rsidR="00C7369B">
        <w:t>, F10</w:t>
      </w:r>
      <w:r w:rsidR="00887D27">
        <w:t>, S11</w:t>
      </w:r>
      <w:r w:rsidR="00454B76">
        <w:t>, F11</w:t>
      </w:r>
    </w:p>
    <w:p w:rsidR="006C18C9" w:rsidRDefault="006C18C9"/>
    <w:p w:rsidR="006C18C9" w:rsidRDefault="006C18C9">
      <w:proofErr w:type="spellStart"/>
      <w:r>
        <w:t>BioE</w:t>
      </w:r>
      <w:proofErr w:type="spellEnd"/>
      <w:r>
        <w:t xml:space="preserve"> 849, Tissue Engineering, S05</w:t>
      </w:r>
      <w:r w:rsidR="00660DAD">
        <w:t>, S06</w:t>
      </w:r>
    </w:p>
    <w:p w:rsidR="006C18C9" w:rsidRDefault="006C18C9"/>
    <w:p w:rsidR="006C18C9" w:rsidRPr="006C18C9" w:rsidRDefault="002C4B4A">
      <w:proofErr w:type="spellStart"/>
      <w:r>
        <w:t>BioE</w:t>
      </w:r>
      <w:proofErr w:type="spellEnd"/>
      <w:r>
        <w:t xml:space="preserve"> 824</w:t>
      </w:r>
      <w:r w:rsidR="006C18C9">
        <w:t>, Cellular and Molecular Analysis for Tissue Engineering, F04, F05</w:t>
      </w:r>
      <w:r w:rsidR="00F1061A">
        <w:t>, S07</w:t>
      </w:r>
      <w:r>
        <w:t>, S08</w:t>
      </w:r>
      <w:r w:rsidR="00346BB7">
        <w:t>, S09</w:t>
      </w:r>
    </w:p>
    <w:p w:rsidR="006C18C9" w:rsidRDefault="006C18C9">
      <w:pPr>
        <w:rPr>
          <w:b/>
          <w:u w:val="single"/>
        </w:rPr>
      </w:pPr>
    </w:p>
    <w:p w:rsidR="006C18C9" w:rsidRDefault="006C18C9">
      <w:pPr>
        <w:rPr>
          <w:b/>
          <w:u w:val="single"/>
        </w:rPr>
      </w:pPr>
      <w:r>
        <w:rPr>
          <w:b/>
          <w:u w:val="single"/>
        </w:rPr>
        <w:t>New Course Development</w:t>
      </w:r>
    </w:p>
    <w:p w:rsidR="006C18C9" w:rsidRDefault="006C18C9">
      <w:pPr>
        <w:rPr>
          <w:b/>
          <w:u w:val="single"/>
        </w:rPr>
      </w:pPr>
    </w:p>
    <w:p w:rsidR="00346BB7" w:rsidRDefault="00346BB7">
      <w:proofErr w:type="spellStart"/>
      <w:r>
        <w:t>BioE</w:t>
      </w:r>
      <w:proofErr w:type="spellEnd"/>
      <w:r>
        <w:t xml:space="preserve"> 101, Biology for Bioengineers</w:t>
      </w:r>
    </w:p>
    <w:p w:rsidR="00346BB7" w:rsidRDefault="00346BB7"/>
    <w:p w:rsidR="006C18C9" w:rsidRPr="006C18C9" w:rsidRDefault="002C4B4A">
      <w:proofErr w:type="spellStart"/>
      <w:r>
        <w:t>BioE</w:t>
      </w:r>
      <w:proofErr w:type="spellEnd"/>
      <w:r>
        <w:t xml:space="preserve"> 824</w:t>
      </w:r>
      <w:r w:rsidR="00346BB7">
        <w:t>,</w:t>
      </w:r>
      <w:r>
        <w:t xml:space="preserve"> </w:t>
      </w:r>
      <w:r w:rsidR="006C18C9">
        <w:t>Cellular and Molecular Analysis for Tissue Engineering.</w:t>
      </w:r>
    </w:p>
    <w:p w:rsidR="006C18C9" w:rsidRDefault="006C18C9">
      <w:pPr>
        <w:rPr>
          <w:b/>
        </w:rPr>
      </w:pPr>
    </w:p>
    <w:p w:rsidR="005E0299" w:rsidRPr="005E0299" w:rsidRDefault="005E0299" w:rsidP="005E0299">
      <w:pPr>
        <w:rPr>
          <w:b/>
          <w:u w:val="single"/>
        </w:rPr>
      </w:pPr>
      <w:r w:rsidRPr="005E0299">
        <w:rPr>
          <w:b/>
          <w:u w:val="single"/>
        </w:rPr>
        <w:t>Extracurricular Teaching Service</w:t>
      </w:r>
    </w:p>
    <w:p w:rsidR="005E0299" w:rsidRDefault="005E0299" w:rsidP="005E0299"/>
    <w:p w:rsidR="005E0299" w:rsidRDefault="005E0299" w:rsidP="005E0299">
      <w:proofErr w:type="spellStart"/>
      <w:r>
        <w:t>Osher</w:t>
      </w:r>
      <w:proofErr w:type="spellEnd"/>
      <w:r>
        <w:t xml:space="preserve"> Lifelong Learning Institute, Bioengineering course, Participating Instructor (F07, S08)</w:t>
      </w:r>
    </w:p>
    <w:p w:rsidR="005E0299" w:rsidRDefault="005E0299" w:rsidP="005E0299"/>
    <w:p w:rsidR="005E0299" w:rsidRDefault="005E0299" w:rsidP="005E0299">
      <w:r>
        <w:t>Bioengineering BABY-summer research program, Participating Instructor (Summer 06, 07</w:t>
      </w:r>
      <w:r w:rsidR="002C4B4A">
        <w:t>, 08</w:t>
      </w:r>
      <w:r w:rsidR="00C7369B">
        <w:t>, 09, 10</w:t>
      </w:r>
      <w:r w:rsidR="00454B76">
        <w:t>, 11</w:t>
      </w:r>
      <w:r>
        <w:t>)</w:t>
      </w:r>
    </w:p>
    <w:p w:rsidR="005E0299" w:rsidRDefault="005E0299">
      <w:pPr>
        <w:rPr>
          <w:b/>
        </w:rPr>
      </w:pPr>
    </w:p>
    <w:p w:rsidR="00861AEE" w:rsidRPr="00BD4F9D" w:rsidRDefault="00BD4F9D">
      <w:pPr>
        <w:rPr>
          <w:b/>
        </w:rPr>
      </w:pPr>
      <w:r w:rsidRPr="00BD4F9D">
        <w:rPr>
          <w:b/>
        </w:rPr>
        <w:t>UNIVERSITY AND PUBLIC SERVICE</w:t>
      </w:r>
    </w:p>
    <w:p w:rsidR="00BD4F9D" w:rsidRDefault="00BD4F9D"/>
    <w:p w:rsidR="00BD4F9D" w:rsidRPr="008C4FA3" w:rsidRDefault="008C4FA3">
      <w:pPr>
        <w:rPr>
          <w:b/>
          <w:u w:val="single"/>
        </w:rPr>
      </w:pPr>
      <w:r>
        <w:rPr>
          <w:b/>
          <w:u w:val="single"/>
        </w:rPr>
        <w:t>Committees</w:t>
      </w:r>
    </w:p>
    <w:p w:rsidR="00BD4F9D" w:rsidRDefault="00BD4F9D"/>
    <w:p w:rsidR="007E6484" w:rsidRDefault="00AD4E3F">
      <w:r>
        <w:t>Department:</w:t>
      </w:r>
      <w:r>
        <w:tab/>
      </w:r>
      <w:r w:rsidR="007E6484">
        <w:t>Chair, Undergraduate Program Committee (2009-)</w:t>
      </w:r>
    </w:p>
    <w:p w:rsidR="00C7369B" w:rsidRDefault="00C7369B">
      <w:r>
        <w:tab/>
      </w:r>
      <w:r>
        <w:tab/>
        <w:t>Member, Tenure, Promotion, and Review Committee (2010-</w:t>
      </w:r>
      <w:r w:rsidR="00522B44">
        <w:t>2012</w:t>
      </w:r>
      <w:r>
        <w:t>)</w:t>
      </w:r>
    </w:p>
    <w:p w:rsidR="00276A65" w:rsidRDefault="00276A65" w:rsidP="007E6484">
      <w:pPr>
        <w:ind w:left="720" w:firstLine="720"/>
      </w:pPr>
      <w:r>
        <w:t>Member, Hunter Endowed Chair Evaluation Committee (2010)</w:t>
      </w:r>
    </w:p>
    <w:p w:rsidR="00F1061A" w:rsidRDefault="00F1061A" w:rsidP="007E6484">
      <w:pPr>
        <w:ind w:left="720" w:firstLine="720"/>
      </w:pPr>
      <w:r>
        <w:t>Member, ABET accreditation task force (2006-)</w:t>
      </w:r>
    </w:p>
    <w:p w:rsidR="00BD4F9D" w:rsidRDefault="00BD4F9D" w:rsidP="00AD4E3F">
      <w:pPr>
        <w:ind w:left="720" w:firstLine="720"/>
      </w:pPr>
      <w:r>
        <w:t xml:space="preserve">Member, </w:t>
      </w:r>
      <w:r w:rsidR="00005EA2">
        <w:t>departmental assessment committee (2005-)</w:t>
      </w:r>
    </w:p>
    <w:p w:rsidR="007E6484" w:rsidRDefault="007E6484" w:rsidP="007E6484">
      <w:pPr>
        <w:ind w:left="720" w:firstLine="720"/>
      </w:pPr>
      <w:r>
        <w:lastRenderedPageBreak/>
        <w:t>Chair, curriculum committee (2004-2008)</w:t>
      </w:r>
    </w:p>
    <w:p w:rsidR="007E6484" w:rsidRDefault="007E6484" w:rsidP="00AD4E3F">
      <w:pPr>
        <w:ind w:left="720" w:firstLine="720"/>
      </w:pPr>
      <w:r>
        <w:t>Member, undergraduate curriculum committee (2006-2008)</w:t>
      </w:r>
    </w:p>
    <w:p w:rsidR="00005EA2" w:rsidRDefault="00005EA2" w:rsidP="00AD4E3F">
      <w:pPr>
        <w:ind w:left="720" w:firstLine="720"/>
      </w:pPr>
      <w:r>
        <w:t>Member, compliance and safety committee (2004-</w:t>
      </w:r>
      <w:r w:rsidR="007E6484">
        <w:t>2007</w:t>
      </w:r>
      <w:r>
        <w:t>)</w:t>
      </w:r>
    </w:p>
    <w:p w:rsidR="00005EA2" w:rsidRDefault="00005EA2" w:rsidP="00AD4E3F">
      <w:pPr>
        <w:ind w:left="720" w:firstLine="720"/>
      </w:pPr>
      <w:r>
        <w:t>Member, faculty search committee (2005-</w:t>
      </w:r>
      <w:r w:rsidR="00F1061A">
        <w:t>2006</w:t>
      </w:r>
      <w:r>
        <w:t>)</w:t>
      </w:r>
    </w:p>
    <w:p w:rsidR="00005EA2" w:rsidRDefault="00005EA2" w:rsidP="00AD4E3F">
      <w:pPr>
        <w:ind w:left="720" w:firstLine="720"/>
      </w:pPr>
      <w:r>
        <w:t>Member, student evaluation task force (2005-</w:t>
      </w:r>
      <w:r w:rsidR="00F1061A">
        <w:t>2006</w:t>
      </w:r>
      <w:r>
        <w:t>)</w:t>
      </w:r>
    </w:p>
    <w:p w:rsidR="00005EA2" w:rsidRDefault="00005EA2" w:rsidP="00AD4E3F">
      <w:pPr>
        <w:ind w:left="720" w:firstLine="720"/>
      </w:pPr>
      <w:r>
        <w:t>Member, qualifier exam revision task force (2005-</w:t>
      </w:r>
      <w:r w:rsidR="00F1061A">
        <w:t>2006</w:t>
      </w:r>
      <w:r>
        <w:t>)</w:t>
      </w:r>
    </w:p>
    <w:p w:rsidR="00FC51ED" w:rsidRDefault="00005EA2" w:rsidP="00005EA2">
      <w:pPr>
        <w:ind w:left="1440" w:hanging="1440"/>
      </w:pPr>
      <w:r>
        <w:t>College:</w:t>
      </w:r>
      <w:r>
        <w:tab/>
        <w:t>Member, College of Engineering and Science Curriculum Committee (2004-)</w:t>
      </w:r>
      <w:r w:rsidR="00F1061A">
        <w:t xml:space="preserve"> </w:t>
      </w:r>
    </w:p>
    <w:p w:rsidR="00BD4F9D" w:rsidRDefault="00F1061A" w:rsidP="00522B44">
      <w:pPr>
        <w:ind w:left="1440" w:firstLine="720"/>
      </w:pPr>
      <w:r>
        <w:t>Co-Chair (2007-</w:t>
      </w:r>
      <w:r w:rsidR="00FC51ED">
        <w:t>2008</w:t>
      </w:r>
      <w:r>
        <w:t>)</w:t>
      </w:r>
    </w:p>
    <w:p w:rsidR="00FC51ED" w:rsidRDefault="00FC51ED" w:rsidP="00522B44">
      <w:pPr>
        <w:ind w:left="1440" w:firstLine="720"/>
      </w:pPr>
      <w:r>
        <w:t>Chair (2008-</w:t>
      </w:r>
      <w:r w:rsidR="007E6484">
        <w:t>2009</w:t>
      </w:r>
      <w:r>
        <w:t>)</w:t>
      </w:r>
    </w:p>
    <w:p w:rsidR="005E0299" w:rsidRDefault="005E0299" w:rsidP="00FC51ED">
      <w:pPr>
        <w:ind w:left="1440"/>
      </w:pPr>
    </w:p>
    <w:p w:rsidR="004D2ECE" w:rsidRDefault="004D2ECE">
      <w:pPr>
        <w:rPr>
          <w:i/>
        </w:rPr>
      </w:pPr>
    </w:p>
    <w:p w:rsidR="005D0D23" w:rsidRDefault="00454B76">
      <w:pPr>
        <w:rPr>
          <w:i/>
        </w:rPr>
      </w:pPr>
      <w:r>
        <w:rPr>
          <w:i/>
        </w:rPr>
        <w:t>8/29/11</w:t>
      </w:r>
    </w:p>
    <w:p w:rsidR="00447DD6" w:rsidRDefault="00447DD6">
      <w:pPr>
        <w:rPr>
          <w:i/>
        </w:rPr>
      </w:pPr>
    </w:p>
    <w:p w:rsidR="005D0D23" w:rsidRPr="004D2ECE" w:rsidRDefault="005D0D23">
      <w:pPr>
        <w:rPr>
          <w:i/>
        </w:rPr>
      </w:pPr>
    </w:p>
    <w:sectPr w:rsidR="005D0D23" w:rsidRPr="004D2ECE" w:rsidSect="006E7E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7A0C"/>
    <w:multiLevelType w:val="hybridMultilevel"/>
    <w:tmpl w:val="DFFC8054"/>
    <w:lvl w:ilvl="0" w:tplc="E01C2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6511"/>
    <w:multiLevelType w:val="hybridMultilevel"/>
    <w:tmpl w:val="F8D0012A"/>
    <w:lvl w:ilvl="0" w:tplc="0284E580">
      <w:start w:val="2003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970DD"/>
    <w:multiLevelType w:val="hybridMultilevel"/>
    <w:tmpl w:val="53962BDA"/>
    <w:lvl w:ilvl="0" w:tplc="3648B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966779"/>
    <w:multiLevelType w:val="hybridMultilevel"/>
    <w:tmpl w:val="DAD82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9F"/>
    <w:multiLevelType w:val="hybridMultilevel"/>
    <w:tmpl w:val="8692EFA2"/>
    <w:lvl w:ilvl="0" w:tplc="8FEE0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12"/>
    <w:rsid w:val="00005EA2"/>
    <w:rsid w:val="00033C4F"/>
    <w:rsid w:val="0005081C"/>
    <w:rsid w:val="000761F9"/>
    <w:rsid w:val="00080D1A"/>
    <w:rsid w:val="0009274C"/>
    <w:rsid w:val="000E7A12"/>
    <w:rsid w:val="001305E4"/>
    <w:rsid w:val="00130E5E"/>
    <w:rsid w:val="0015693C"/>
    <w:rsid w:val="00166925"/>
    <w:rsid w:val="00190D82"/>
    <w:rsid w:val="001A0AB5"/>
    <w:rsid w:val="001B3C18"/>
    <w:rsid w:val="001C42B6"/>
    <w:rsid w:val="001E416D"/>
    <w:rsid w:val="002014FA"/>
    <w:rsid w:val="002019B7"/>
    <w:rsid w:val="002512B4"/>
    <w:rsid w:val="002524A5"/>
    <w:rsid w:val="00257C97"/>
    <w:rsid w:val="002614D0"/>
    <w:rsid w:val="0027105D"/>
    <w:rsid w:val="00272E65"/>
    <w:rsid w:val="00276A65"/>
    <w:rsid w:val="0028184B"/>
    <w:rsid w:val="00287B7F"/>
    <w:rsid w:val="002A61D1"/>
    <w:rsid w:val="002A6684"/>
    <w:rsid w:val="002B1745"/>
    <w:rsid w:val="002B2808"/>
    <w:rsid w:val="002B2CD1"/>
    <w:rsid w:val="002C31DF"/>
    <w:rsid w:val="002C4B4A"/>
    <w:rsid w:val="002D15FE"/>
    <w:rsid w:val="002D22BE"/>
    <w:rsid w:val="002E0FED"/>
    <w:rsid w:val="002F36ED"/>
    <w:rsid w:val="003002BD"/>
    <w:rsid w:val="003215FA"/>
    <w:rsid w:val="00322AD4"/>
    <w:rsid w:val="003354C9"/>
    <w:rsid w:val="00346BB7"/>
    <w:rsid w:val="0036761F"/>
    <w:rsid w:val="00390205"/>
    <w:rsid w:val="003934E8"/>
    <w:rsid w:val="003A242B"/>
    <w:rsid w:val="003A7B87"/>
    <w:rsid w:val="003C0BE3"/>
    <w:rsid w:val="0042468F"/>
    <w:rsid w:val="00447DD6"/>
    <w:rsid w:val="00451891"/>
    <w:rsid w:val="00454B76"/>
    <w:rsid w:val="00461542"/>
    <w:rsid w:val="00471185"/>
    <w:rsid w:val="00483A31"/>
    <w:rsid w:val="00484306"/>
    <w:rsid w:val="004A44D3"/>
    <w:rsid w:val="004A5640"/>
    <w:rsid w:val="004B09F7"/>
    <w:rsid w:val="004B3DD3"/>
    <w:rsid w:val="004C1115"/>
    <w:rsid w:val="004D2E67"/>
    <w:rsid w:val="004D2ECE"/>
    <w:rsid w:val="00501ECC"/>
    <w:rsid w:val="00517795"/>
    <w:rsid w:val="00522B44"/>
    <w:rsid w:val="005450AF"/>
    <w:rsid w:val="00560E7D"/>
    <w:rsid w:val="005857C7"/>
    <w:rsid w:val="00590F3A"/>
    <w:rsid w:val="005B4216"/>
    <w:rsid w:val="005C0507"/>
    <w:rsid w:val="005C5523"/>
    <w:rsid w:val="005D0D23"/>
    <w:rsid w:val="005D191B"/>
    <w:rsid w:val="005D3150"/>
    <w:rsid w:val="005E0299"/>
    <w:rsid w:val="005E2FBB"/>
    <w:rsid w:val="00600D68"/>
    <w:rsid w:val="006350A4"/>
    <w:rsid w:val="00660DAD"/>
    <w:rsid w:val="00661276"/>
    <w:rsid w:val="0066367C"/>
    <w:rsid w:val="00664A8B"/>
    <w:rsid w:val="00677331"/>
    <w:rsid w:val="006919C4"/>
    <w:rsid w:val="00692482"/>
    <w:rsid w:val="006A3FD7"/>
    <w:rsid w:val="006C18C9"/>
    <w:rsid w:val="006C7173"/>
    <w:rsid w:val="006E49E4"/>
    <w:rsid w:val="006E7E11"/>
    <w:rsid w:val="006F60E5"/>
    <w:rsid w:val="007132B0"/>
    <w:rsid w:val="007156FD"/>
    <w:rsid w:val="00740A05"/>
    <w:rsid w:val="00767E84"/>
    <w:rsid w:val="007A153C"/>
    <w:rsid w:val="007A17C0"/>
    <w:rsid w:val="007A3427"/>
    <w:rsid w:val="007C5271"/>
    <w:rsid w:val="007D1808"/>
    <w:rsid w:val="007E1242"/>
    <w:rsid w:val="007E6484"/>
    <w:rsid w:val="008067B9"/>
    <w:rsid w:val="008075EE"/>
    <w:rsid w:val="00820165"/>
    <w:rsid w:val="008563D0"/>
    <w:rsid w:val="00861AEE"/>
    <w:rsid w:val="00887D27"/>
    <w:rsid w:val="008B348C"/>
    <w:rsid w:val="008C4FA3"/>
    <w:rsid w:val="008C501B"/>
    <w:rsid w:val="008C767D"/>
    <w:rsid w:val="008F73FB"/>
    <w:rsid w:val="00912457"/>
    <w:rsid w:val="00927FA6"/>
    <w:rsid w:val="009334EF"/>
    <w:rsid w:val="00937CF3"/>
    <w:rsid w:val="00942CA1"/>
    <w:rsid w:val="00946FF4"/>
    <w:rsid w:val="0097289E"/>
    <w:rsid w:val="00980615"/>
    <w:rsid w:val="009B6CC2"/>
    <w:rsid w:val="009C3FE0"/>
    <w:rsid w:val="009D092B"/>
    <w:rsid w:val="009D0BC4"/>
    <w:rsid w:val="009F78F7"/>
    <w:rsid w:val="00A1415F"/>
    <w:rsid w:val="00A548A0"/>
    <w:rsid w:val="00A70DF0"/>
    <w:rsid w:val="00A75B34"/>
    <w:rsid w:val="00AA632C"/>
    <w:rsid w:val="00AC077F"/>
    <w:rsid w:val="00AD4E3F"/>
    <w:rsid w:val="00AF4A66"/>
    <w:rsid w:val="00B009C5"/>
    <w:rsid w:val="00B032D8"/>
    <w:rsid w:val="00B042D1"/>
    <w:rsid w:val="00B16AC5"/>
    <w:rsid w:val="00B16C1D"/>
    <w:rsid w:val="00B22613"/>
    <w:rsid w:val="00B31268"/>
    <w:rsid w:val="00B32E28"/>
    <w:rsid w:val="00B35286"/>
    <w:rsid w:val="00B56103"/>
    <w:rsid w:val="00B57DBC"/>
    <w:rsid w:val="00B61483"/>
    <w:rsid w:val="00B6441C"/>
    <w:rsid w:val="00B66026"/>
    <w:rsid w:val="00B6614E"/>
    <w:rsid w:val="00B97E2E"/>
    <w:rsid w:val="00BA4179"/>
    <w:rsid w:val="00BB47B0"/>
    <w:rsid w:val="00BD4F9D"/>
    <w:rsid w:val="00BE3418"/>
    <w:rsid w:val="00C24E95"/>
    <w:rsid w:val="00C42710"/>
    <w:rsid w:val="00C66979"/>
    <w:rsid w:val="00C7369B"/>
    <w:rsid w:val="00C8538F"/>
    <w:rsid w:val="00CA2761"/>
    <w:rsid w:val="00CA744B"/>
    <w:rsid w:val="00CB390C"/>
    <w:rsid w:val="00CC078D"/>
    <w:rsid w:val="00CD71AC"/>
    <w:rsid w:val="00CD7521"/>
    <w:rsid w:val="00CE4426"/>
    <w:rsid w:val="00CF06B7"/>
    <w:rsid w:val="00CF607A"/>
    <w:rsid w:val="00CF7041"/>
    <w:rsid w:val="00D04481"/>
    <w:rsid w:val="00D05EC3"/>
    <w:rsid w:val="00D31FA0"/>
    <w:rsid w:val="00D33F6D"/>
    <w:rsid w:val="00D60FBD"/>
    <w:rsid w:val="00D71D38"/>
    <w:rsid w:val="00D80188"/>
    <w:rsid w:val="00D84957"/>
    <w:rsid w:val="00D91271"/>
    <w:rsid w:val="00D9186F"/>
    <w:rsid w:val="00DA7B14"/>
    <w:rsid w:val="00DB1E5C"/>
    <w:rsid w:val="00DC4A83"/>
    <w:rsid w:val="00DC5EF0"/>
    <w:rsid w:val="00DC793E"/>
    <w:rsid w:val="00DE1870"/>
    <w:rsid w:val="00E117F0"/>
    <w:rsid w:val="00E524FE"/>
    <w:rsid w:val="00E544A4"/>
    <w:rsid w:val="00E57FD8"/>
    <w:rsid w:val="00E76401"/>
    <w:rsid w:val="00E80731"/>
    <w:rsid w:val="00E83CC8"/>
    <w:rsid w:val="00EA279C"/>
    <w:rsid w:val="00EB5927"/>
    <w:rsid w:val="00EC332F"/>
    <w:rsid w:val="00EC3CD9"/>
    <w:rsid w:val="00EE5647"/>
    <w:rsid w:val="00EF67E9"/>
    <w:rsid w:val="00F04968"/>
    <w:rsid w:val="00F1061A"/>
    <w:rsid w:val="00F2605D"/>
    <w:rsid w:val="00F36A7B"/>
    <w:rsid w:val="00F53300"/>
    <w:rsid w:val="00F62896"/>
    <w:rsid w:val="00F70471"/>
    <w:rsid w:val="00F74E37"/>
    <w:rsid w:val="00F75CCE"/>
    <w:rsid w:val="00F76DFC"/>
    <w:rsid w:val="00FB2519"/>
    <w:rsid w:val="00FC4497"/>
    <w:rsid w:val="00FC51ED"/>
    <w:rsid w:val="00FD1FFD"/>
    <w:rsid w:val="00FE3F28"/>
    <w:rsid w:val="00FE7C04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E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09F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528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5286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B97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E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09F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528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5286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B97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webb@clems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E0FF-2DA2-4939-9D73-048A6286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RESUME-C</vt:lpstr>
    </vt:vector>
  </TitlesOfParts>
  <Company>Clemson University</Company>
  <LinksUpToDate>false</LinksUpToDate>
  <CharactersWithSpaces>31839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mailto:kwebb@clemson.edu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RESUME-C</dc:title>
  <dc:creator>Ken Webb</dc:creator>
  <cp:lastModifiedBy>Ken</cp:lastModifiedBy>
  <cp:revision>4</cp:revision>
  <cp:lastPrinted>2010-03-01T19:27:00Z</cp:lastPrinted>
  <dcterms:created xsi:type="dcterms:W3CDTF">2012-08-23T17:35:00Z</dcterms:created>
  <dcterms:modified xsi:type="dcterms:W3CDTF">2012-12-18T19:45:00Z</dcterms:modified>
</cp:coreProperties>
</file>